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03A1" w14:textId="77777777" w:rsidR="00BE4142" w:rsidRPr="00BA775D" w:rsidRDefault="00BE4142" w:rsidP="00ED73A7">
      <w:pPr>
        <w:jc w:val="center"/>
        <w:rPr>
          <w:rFonts w:ascii="Cambria" w:hAnsi="Cambria"/>
          <w:b/>
          <w:sz w:val="28"/>
          <w:szCs w:val="28"/>
        </w:rPr>
      </w:pPr>
      <w:r w:rsidRPr="00BA775D">
        <w:rPr>
          <w:rFonts w:ascii="Cambria" w:hAnsi="Cambria"/>
          <w:b/>
          <w:sz w:val="28"/>
          <w:szCs w:val="28"/>
        </w:rPr>
        <w:t>Costanzi Consort Committee Meeting</w:t>
      </w:r>
    </w:p>
    <w:p w14:paraId="5DAE1AD7" w14:textId="77777777" w:rsidR="00BE4142" w:rsidRPr="00E77F1B" w:rsidRDefault="00BE4142" w:rsidP="00ED73A7">
      <w:pPr>
        <w:jc w:val="center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>18</w:t>
      </w:r>
      <w:r w:rsidRPr="00E77F1B">
        <w:rPr>
          <w:rFonts w:ascii="Cambria" w:hAnsi="Cambria"/>
          <w:sz w:val="22"/>
          <w:szCs w:val="22"/>
          <w:vertAlign w:val="superscript"/>
        </w:rPr>
        <w:t>th</w:t>
      </w:r>
      <w:r w:rsidRPr="00E77F1B">
        <w:rPr>
          <w:rFonts w:ascii="Cambria" w:hAnsi="Cambria"/>
          <w:sz w:val="22"/>
          <w:szCs w:val="22"/>
        </w:rPr>
        <w:t xml:space="preserve"> March 2019, Uphill</w:t>
      </w:r>
    </w:p>
    <w:p w14:paraId="7B48A4C3" w14:textId="77777777" w:rsidR="00BE4142" w:rsidRPr="00E77F1B" w:rsidRDefault="00BE4142" w:rsidP="00ED73A7">
      <w:pPr>
        <w:jc w:val="center"/>
        <w:rPr>
          <w:rFonts w:ascii="Cambria" w:hAnsi="Cambria"/>
          <w:b/>
          <w:sz w:val="22"/>
          <w:szCs w:val="22"/>
        </w:rPr>
      </w:pPr>
    </w:p>
    <w:p w14:paraId="2CE5B3F1" w14:textId="77777777" w:rsidR="00BE4142" w:rsidRPr="00BA775D" w:rsidRDefault="00BE4142" w:rsidP="00ED73A7">
      <w:pPr>
        <w:jc w:val="center"/>
        <w:rPr>
          <w:rFonts w:ascii="Cambria" w:hAnsi="Cambria"/>
        </w:rPr>
      </w:pPr>
      <w:r w:rsidRPr="00BA775D">
        <w:rPr>
          <w:rFonts w:ascii="Cambria" w:hAnsi="Cambria"/>
        </w:rPr>
        <w:t>Minutes</w:t>
      </w:r>
    </w:p>
    <w:p w14:paraId="0334FBFF" w14:textId="77777777" w:rsidR="00BE4142" w:rsidRPr="00E77F1B" w:rsidRDefault="00BE4142" w:rsidP="00ED73A7">
      <w:pPr>
        <w:ind w:left="3600" w:firstLine="720"/>
        <w:rPr>
          <w:rFonts w:ascii="Cambria" w:hAnsi="Cambria"/>
          <w:b/>
          <w:sz w:val="22"/>
          <w:szCs w:val="22"/>
        </w:rPr>
      </w:pPr>
    </w:p>
    <w:p w14:paraId="22B41824" w14:textId="77777777" w:rsidR="00BE4142" w:rsidRPr="00E77F1B" w:rsidRDefault="00BE4142" w:rsidP="00ED73A7">
      <w:pPr>
        <w:jc w:val="center"/>
        <w:rPr>
          <w:rFonts w:ascii="Cambria" w:hAnsi="Cambria"/>
          <w:sz w:val="22"/>
          <w:szCs w:val="22"/>
        </w:rPr>
      </w:pPr>
    </w:p>
    <w:p w14:paraId="720EE0E3" w14:textId="77777777" w:rsidR="00BE4142" w:rsidRPr="00E77F1B" w:rsidRDefault="00BE4142" w:rsidP="00ED73A7">
      <w:p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>Present</w:t>
      </w:r>
    </w:p>
    <w:p w14:paraId="3FD66411" w14:textId="77777777" w:rsidR="00BE4142" w:rsidRPr="00E77F1B" w:rsidRDefault="00BE4142" w:rsidP="00ED73A7">
      <w:p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Martin Warren</w:t>
      </w:r>
      <w:r w:rsidRPr="00E77F1B">
        <w:rPr>
          <w:rFonts w:ascii="Cambria" w:hAnsi="Cambria"/>
          <w:sz w:val="22"/>
          <w:szCs w:val="22"/>
        </w:rPr>
        <w:t xml:space="preserve"> (MW) Chairman</w:t>
      </w:r>
    </w:p>
    <w:p w14:paraId="1EC9C6E8" w14:textId="77777777" w:rsidR="00BE4142" w:rsidRPr="00E77F1B" w:rsidRDefault="00BE4142" w:rsidP="00ED73A7">
      <w:p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Kate Lewis</w:t>
      </w:r>
      <w:r w:rsidRPr="00E77F1B">
        <w:rPr>
          <w:rFonts w:ascii="Cambria" w:hAnsi="Cambria"/>
          <w:sz w:val="22"/>
          <w:szCs w:val="22"/>
        </w:rPr>
        <w:t xml:space="preserve"> (KL) Secretary</w:t>
      </w:r>
    </w:p>
    <w:p w14:paraId="3DE066E2" w14:textId="77777777" w:rsidR="00BE4142" w:rsidRPr="00E77F1B" w:rsidRDefault="00BE4142" w:rsidP="00ED73A7">
      <w:p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Suzie Leech</w:t>
      </w:r>
      <w:r w:rsidRPr="00E77F1B">
        <w:rPr>
          <w:rFonts w:ascii="Cambria" w:hAnsi="Cambria"/>
          <w:sz w:val="22"/>
          <w:szCs w:val="22"/>
        </w:rPr>
        <w:t xml:space="preserve"> (SL) Publicity</w:t>
      </w:r>
    </w:p>
    <w:p w14:paraId="64D7B335" w14:textId="77777777" w:rsidR="00BE4142" w:rsidRPr="00E77F1B" w:rsidRDefault="00BE4142" w:rsidP="00ED73A7">
      <w:p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Adele Reynolds</w:t>
      </w:r>
      <w:r w:rsidRPr="00E77F1B">
        <w:rPr>
          <w:rFonts w:ascii="Cambria" w:hAnsi="Cambria"/>
          <w:sz w:val="22"/>
          <w:szCs w:val="22"/>
        </w:rPr>
        <w:t xml:space="preserve"> (AR) Committee member</w:t>
      </w:r>
    </w:p>
    <w:p w14:paraId="4202E08E" w14:textId="77777777" w:rsidR="00BE4142" w:rsidRPr="00E77F1B" w:rsidRDefault="00BE4142" w:rsidP="00ED73A7">
      <w:p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Peter Leech</w:t>
      </w:r>
      <w:r w:rsidRPr="00E77F1B">
        <w:rPr>
          <w:rFonts w:ascii="Cambria" w:hAnsi="Cambria"/>
          <w:sz w:val="22"/>
          <w:szCs w:val="22"/>
        </w:rPr>
        <w:t xml:space="preserve"> (PL) Musical Director</w:t>
      </w:r>
    </w:p>
    <w:p w14:paraId="036D7B6F" w14:textId="77777777" w:rsidR="00ED73A7" w:rsidRPr="00E77F1B" w:rsidRDefault="00ED73A7" w:rsidP="00ED73A7">
      <w:pPr>
        <w:rPr>
          <w:rFonts w:ascii="Cambria" w:hAnsi="Cambria"/>
          <w:sz w:val="22"/>
          <w:szCs w:val="22"/>
        </w:rPr>
      </w:pPr>
    </w:p>
    <w:p w14:paraId="1A250E9E" w14:textId="77777777" w:rsidR="00ED73A7" w:rsidRPr="00E77F1B" w:rsidRDefault="00ED73A7" w:rsidP="00ED73A7">
      <w:pPr>
        <w:rPr>
          <w:rFonts w:ascii="Cambria" w:hAnsi="Cambria"/>
          <w:sz w:val="22"/>
          <w:szCs w:val="22"/>
        </w:rPr>
      </w:pPr>
    </w:p>
    <w:p w14:paraId="1AAE8D35" w14:textId="77777777" w:rsidR="00BE4142" w:rsidRPr="00E77F1B" w:rsidRDefault="00BE4142" w:rsidP="00ED73A7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Apologies</w:t>
      </w:r>
      <w:r w:rsidR="00E42644" w:rsidRPr="00E77F1B">
        <w:rPr>
          <w:rFonts w:ascii="Cambria" w:hAnsi="Cambria"/>
          <w:b/>
          <w:sz w:val="22"/>
          <w:szCs w:val="22"/>
        </w:rPr>
        <w:t xml:space="preserve">  - none</w:t>
      </w:r>
    </w:p>
    <w:p w14:paraId="356BDA82" w14:textId="77777777" w:rsidR="00ED73A7" w:rsidRPr="00E77F1B" w:rsidRDefault="00ED73A7" w:rsidP="00ED73A7">
      <w:pPr>
        <w:pStyle w:val="ListParagraph"/>
        <w:rPr>
          <w:rFonts w:ascii="Cambria" w:hAnsi="Cambria"/>
          <w:b/>
          <w:sz w:val="22"/>
          <w:szCs w:val="22"/>
        </w:rPr>
      </w:pPr>
    </w:p>
    <w:p w14:paraId="05AA862C" w14:textId="77777777" w:rsidR="00E42644" w:rsidRPr="00E77F1B" w:rsidRDefault="00E42644" w:rsidP="00ED73A7">
      <w:pPr>
        <w:ind w:firstLine="720"/>
        <w:rPr>
          <w:rFonts w:ascii="Cambria" w:hAnsi="Cambria"/>
          <w:b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Outstanding matters arising from meeting on 29 December</w:t>
      </w:r>
      <w:r w:rsidR="00ED73A7" w:rsidRPr="00E77F1B">
        <w:rPr>
          <w:rFonts w:ascii="Cambria" w:hAnsi="Cambria"/>
          <w:b/>
          <w:sz w:val="22"/>
          <w:szCs w:val="22"/>
        </w:rPr>
        <w:t>:</w:t>
      </w:r>
    </w:p>
    <w:p w14:paraId="79E9EA65" w14:textId="77777777" w:rsidR="00E42644" w:rsidRPr="00E77F1B" w:rsidRDefault="00ED73A7" w:rsidP="00ED73A7">
      <w:pPr>
        <w:ind w:left="720" w:firstLine="720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1) AR confirmed the </w:t>
      </w:r>
      <w:r w:rsidR="00E42644" w:rsidRPr="00E77F1B">
        <w:rPr>
          <w:rFonts w:ascii="Cambria" w:hAnsi="Cambria"/>
          <w:sz w:val="22"/>
          <w:szCs w:val="22"/>
        </w:rPr>
        <w:t xml:space="preserve">Twitter account is now active </w:t>
      </w:r>
    </w:p>
    <w:p w14:paraId="1DD22F89" w14:textId="77777777" w:rsidR="00E42644" w:rsidRPr="00E77F1B" w:rsidRDefault="00ED73A7" w:rsidP="00ED73A7">
      <w:pPr>
        <w:pStyle w:val="ListParagraph"/>
        <w:ind w:left="924" w:firstLine="516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3) </w:t>
      </w:r>
      <w:r w:rsidR="00E42644" w:rsidRPr="00E77F1B">
        <w:rPr>
          <w:rFonts w:ascii="Cambria" w:hAnsi="Cambria"/>
          <w:sz w:val="22"/>
          <w:szCs w:val="22"/>
        </w:rPr>
        <w:t>Museum dates are confirme</w:t>
      </w:r>
      <w:r w:rsidRPr="00E77F1B">
        <w:rPr>
          <w:rFonts w:ascii="Cambria" w:hAnsi="Cambria"/>
          <w:sz w:val="22"/>
          <w:szCs w:val="22"/>
        </w:rPr>
        <w:t>d as 3 April, concerts 29 July &amp; 16 December</w:t>
      </w:r>
    </w:p>
    <w:p w14:paraId="23766493" w14:textId="77777777" w:rsidR="00ED73A7" w:rsidRPr="00E77F1B" w:rsidRDefault="00ED73A7" w:rsidP="00ED73A7">
      <w:pPr>
        <w:ind w:left="1440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5.1) KL confirmed she has completed the June poster and has received an image from PL for the December concert. The committee discussed a ‘flora and fauna’ themed concert at WSM Museum on </w:t>
      </w:r>
      <w:r w:rsidR="00CE553C">
        <w:rPr>
          <w:rFonts w:ascii="Cambria" w:hAnsi="Cambria"/>
          <w:sz w:val="22"/>
          <w:szCs w:val="22"/>
        </w:rPr>
        <w:t>29 J</w:t>
      </w:r>
      <w:r w:rsidRPr="00E77F1B">
        <w:rPr>
          <w:rFonts w:ascii="Cambria" w:hAnsi="Cambria"/>
          <w:sz w:val="22"/>
          <w:szCs w:val="22"/>
        </w:rPr>
        <w:t>une</w:t>
      </w:r>
      <w:r w:rsidRPr="00E77F1B">
        <w:rPr>
          <w:rFonts w:ascii="Cambria" w:hAnsi="Cambria"/>
          <w:sz w:val="22"/>
          <w:szCs w:val="22"/>
          <w:vertAlign w:val="superscript"/>
        </w:rPr>
        <w:t xml:space="preserve"> </w:t>
      </w:r>
      <w:r w:rsidRPr="00E77F1B">
        <w:rPr>
          <w:rFonts w:ascii="Cambria" w:hAnsi="Cambria"/>
          <w:sz w:val="22"/>
          <w:szCs w:val="22"/>
        </w:rPr>
        <w:t>to support their bug-themed exhibition.</w:t>
      </w:r>
    </w:p>
    <w:p w14:paraId="0FFD3206" w14:textId="242ACF50" w:rsidR="007D3B71" w:rsidRPr="00CE553C" w:rsidRDefault="00ED73A7" w:rsidP="00CE553C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5.2) </w:t>
      </w:r>
      <w:r w:rsidR="00E42644" w:rsidRPr="00E77F1B">
        <w:rPr>
          <w:rFonts w:ascii="Cambria" w:hAnsi="Cambria"/>
          <w:sz w:val="22"/>
          <w:szCs w:val="22"/>
        </w:rPr>
        <w:t>Friends List updates</w:t>
      </w:r>
      <w:r w:rsidRPr="00E77F1B">
        <w:rPr>
          <w:rFonts w:ascii="Cambria" w:hAnsi="Cambria"/>
          <w:sz w:val="22"/>
          <w:szCs w:val="22"/>
        </w:rPr>
        <w:t>. The committee discussed vari</w:t>
      </w:r>
      <w:r w:rsidR="00B1193D">
        <w:rPr>
          <w:rFonts w:ascii="Cambria" w:hAnsi="Cambria"/>
          <w:sz w:val="22"/>
          <w:szCs w:val="22"/>
        </w:rPr>
        <w:t>ou</w:t>
      </w:r>
      <w:r w:rsidRPr="00E77F1B">
        <w:rPr>
          <w:rFonts w:ascii="Cambria" w:hAnsi="Cambria"/>
          <w:sz w:val="22"/>
          <w:szCs w:val="22"/>
        </w:rPr>
        <w:t>s processes for the Friends scheme:</w:t>
      </w:r>
      <w:r w:rsidR="00CE553C">
        <w:rPr>
          <w:rFonts w:ascii="Cambria" w:hAnsi="Cambria"/>
          <w:sz w:val="22"/>
          <w:szCs w:val="22"/>
        </w:rPr>
        <w:t xml:space="preserve"> </w:t>
      </w:r>
      <w:r w:rsidR="004E5AFC" w:rsidRPr="00CE553C">
        <w:rPr>
          <w:rFonts w:ascii="Cambria" w:hAnsi="Cambria"/>
          <w:sz w:val="22"/>
          <w:szCs w:val="22"/>
        </w:rPr>
        <w:t xml:space="preserve">AR </w:t>
      </w:r>
      <w:r w:rsidRPr="00CE553C">
        <w:rPr>
          <w:rFonts w:ascii="Cambria" w:hAnsi="Cambria"/>
          <w:sz w:val="22"/>
          <w:szCs w:val="22"/>
        </w:rPr>
        <w:t>suggested using</w:t>
      </w:r>
      <w:r w:rsidR="004E5AFC" w:rsidRPr="00CE553C">
        <w:rPr>
          <w:rFonts w:ascii="Cambria" w:hAnsi="Cambria"/>
          <w:sz w:val="22"/>
          <w:szCs w:val="22"/>
        </w:rPr>
        <w:t xml:space="preserve"> </w:t>
      </w:r>
      <w:proofErr w:type="spellStart"/>
      <w:r w:rsidR="00B1193D">
        <w:rPr>
          <w:rFonts w:ascii="Cambria" w:hAnsi="Cambria"/>
          <w:sz w:val="22"/>
          <w:szCs w:val="22"/>
        </w:rPr>
        <w:t>membermojo</w:t>
      </w:r>
      <w:proofErr w:type="spellEnd"/>
      <w:r w:rsidR="004E5AFC" w:rsidRPr="00CE553C">
        <w:rPr>
          <w:rFonts w:ascii="Cambria" w:hAnsi="Cambria"/>
          <w:sz w:val="22"/>
          <w:szCs w:val="22"/>
        </w:rPr>
        <w:t xml:space="preserve"> as a way of communicating with </w:t>
      </w:r>
      <w:r w:rsidRPr="00CE553C">
        <w:rPr>
          <w:rFonts w:ascii="Cambria" w:hAnsi="Cambria"/>
          <w:sz w:val="22"/>
          <w:szCs w:val="22"/>
        </w:rPr>
        <w:t xml:space="preserve">CC </w:t>
      </w:r>
      <w:r w:rsidR="004E5AFC" w:rsidRPr="00CE553C">
        <w:rPr>
          <w:rFonts w:ascii="Cambria" w:hAnsi="Cambria"/>
          <w:sz w:val="22"/>
          <w:szCs w:val="22"/>
        </w:rPr>
        <w:t xml:space="preserve">Friends. </w:t>
      </w:r>
      <w:r w:rsidRPr="00CE553C">
        <w:rPr>
          <w:rFonts w:ascii="Cambria" w:hAnsi="Cambria"/>
          <w:sz w:val="22"/>
          <w:szCs w:val="22"/>
        </w:rPr>
        <w:t xml:space="preserve">AR will </w:t>
      </w:r>
      <w:r w:rsidR="004E5AFC" w:rsidRPr="00CE553C">
        <w:rPr>
          <w:rFonts w:ascii="Cambria" w:hAnsi="Cambria"/>
          <w:sz w:val="22"/>
          <w:szCs w:val="22"/>
        </w:rPr>
        <w:t xml:space="preserve">email </w:t>
      </w:r>
      <w:r w:rsidR="00BB1789">
        <w:rPr>
          <w:rFonts w:ascii="Cambria" w:hAnsi="Cambria"/>
          <w:sz w:val="22"/>
          <w:szCs w:val="22"/>
        </w:rPr>
        <w:t xml:space="preserve">Friends about early ticket sales in advance of the general ticket </w:t>
      </w:r>
      <w:r w:rsidRPr="00CE553C">
        <w:rPr>
          <w:rFonts w:ascii="Cambria" w:hAnsi="Cambria"/>
          <w:sz w:val="22"/>
          <w:szCs w:val="22"/>
        </w:rPr>
        <w:t xml:space="preserve">sale on </w:t>
      </w:r>
      <w:r w:rsidR="00CE553C">
        <w:rPr>
          <w:rFonts w:ascii="Cambria" w:hAnsi="Cambria"/>
          <w:sz w:val="22"/>
          <w:szCs w:val="22"/>
        </w:rPr>
        <w:t xml:space="preserve">1 </w:t>
      </w:r>
      <w:r w:rsidRPr="00CE553C">
        <w:rPr>
          <w:rFonts w:ascii="Cambria" w:hAnsi="Cambria"/>
          <w:sz w:val="22"/>
          <w:szCs w:val="22"/>
        </w:rPr>
        <w:t xml:space="preserve">May. She will </w:t>
      </w:r>
      <w:r w:rsidR="007D3B71" w:rsidRPr="00CE553C">
        <w:rPr>
          <w:rFonts w:ascii="Cambria" w:hAnsi="Cambria"/>
          <w:sz w:val="22"/>
          <w:szCs w:val="22"/>
        </w:rPr>
        <w:t xml:space="preserve">send out </w:t>
      </w:r>
      <w:r w:rsidRPr="00CE553C">
        <w:rPr>
          <w:rFonts w:ascii="Cambria" w:hAnsi="Cambria"/>
          <w:sz w:val="22"/>
          <w:szCs w:val="22"/>
        </w:rPr>
        <w:t xml:space="preserve">a </w:t>
      </w:r>
      <w:r w:rsidR="007D3B71" w:rsidRPr="00CE553C">
        <w:rPr>
          <w:rFonts w:ascii="Cambria" w:hAnsi="Cambria"/>
          <w:sz w:val="22"/>
          <w:szCs w:val="22"/>
        </w:rPr>
        <w:t>revised seating plan</w:t>
      </w:r>
      <w:r w:rsidRPr="00CE553C">
        <w:rPr>
          <w:rFonts w:ascii="Cambria" w:hAnsi="Cambria"/>
          <w:sz w:val="22"/>
          <w:szCs w:val="22"/>
        </w:rPr>
        <w:t xml:space="preserve">. </w:t>
      </w:r>
      <w:r w:rsidR="00E77F1B" w:rsidRPr="00CE553C">
        <w:rPr>
          <w:rFonts w:ascii="Cambria" w:hAnsi="Cambria"/>
          <w:sz w:val="22"/>
          <w:szCs w:val="22"/>
        </w:rPr>
        <w:t>Friends can then reply via email confirming their seat selection, then make payment by bank transfer or cheque.</w:t>
      </w:r>
    </w:p>
    <w:p w14:paraId="7F74C2C1" w14:textId="77777777" w:rsidR="00E42644" w:rsidRPr="00E77F1B" w:rsidRDefault="00E42644" w:rsidP="00ED73A7">
      <w:pPr>
        <w:pStyle w:val="ListParagraph"/>
        <w:rPr>
          <w:rFonts w:ascii="Cambria" w:hAnsi="Cambria"/>
          <w:sz w:val="22"/>
          <w:szCs w:val="22"/>
        </w:rPr>
      </w:pPr>
    </w:p>
    <w:p w14:paraId="3D605741" w14:textId="19600855" w:rsidR="00ED73A7" w:rsidRPr="00E77F1B" w:rsidRDefault="00ED73A7" w:rsidP="00E77F1B">
      <w:pPr>
        <w:pStyle w:val="ListParagraph"/>
        <w:ind w:firstLine="720"/>
        <w:rPr>
          <w:rFonts w:ascii="Cambria" w:hAnsi="Cambria"/>
          <w:color w:val="C00000"/>
          <w:sz w:val="22"/>
          <w:szCs w:val="22"/>
        </w:rPr>
      </w:pPr>
      <w:r w:rsidRPr="00E77F1B">
        <w:rPr>
          <w:rFonts w:ascii="Cambria" w:hAnsi="Cambria"/>
          <w:b/>
          <w:color w:val="C00000"/>
          <w:sz w:val="22"/>
          <w:szCs w:val="22"/>
        </w:rPr>
        <w:t>ACTION</w:t>
      </w:r>
      <w:r w:rsidRPr="00E77F1B">
        <w:rPr>
          <w:rFonts w:ascii="Cambria" w:hAnsi="Cambria"/>
          <w:color w:val="C00000"/>
          <w:sz w:val="22"/>
          <w:szCs w:val="22"/>
        </w:rPr>
        <w:t xml:space="preserve">: AR -  Set up </w:t>
      </w:r>
      <w:proofErr w:type="spellStart"/>
      <w:r w:rsidR="00B1193D">
        <w:rPr>
          <w:rFonts w:ascii="Cambria" w:hAnsi="Cambria"/>
          <w:color w:val="C00000"/>
          <w:sz w:val="22"/>
          <w:szCs w:val="22"/>
        </w:rPr>
        <w:t>membermojo</w:t>
      </w:r>
      <w:proofErr w:type="spellEnd"/>
      <w:r w:rsidR="00B1193D" w:rsidRPr="00E77F1B">
        <w:rPr>
          <w:rFonts w:ascii="Cambria" w:hAnsi="Cambria"/>
          <w:color w:val="C00000"/>
          <w:sz w:val="22"/>
          <w:szCs w:val="22"/>
        </w:rPr>
        <w:t xml:space="preserve"> </w:t>
      </w:r>
      <w:r w:rsidRPr="00E77F1B">
        <w:rPr>
          <w:rFonts w:ascii="Cambria" w:hAnsi="Cambria"/>
          <w:color w:val="C00000"/>
          <w:sz w:val="22"/>
          <w:szCs w:val="22"/>
        </w:rPr>
        <w:t>scheme</w:t>
      </w:r>
    </w:p>
    <w:p w14:paraId="34003D3E" w14:textId="77777777" w:rsidR="00ED73A7" w:rsidRPr="00E77F1B" w:rsidRDefault="00ED73A7" w:rsidP="00ED73A7">
      <w:pPr>
        <w:pStyle w:val="ListParagraph"/>
        <w:rPr>
          <w:rFonts w:ascii="Cambria" w:hAnsi="Cambria"/>
          <w:color w:val="C00000"/>
          <w:sz w:val="22"/>
          <w:szCs w:val="22"/>
        </w:rPr>
      </w:pPr>
      <w:r w:rsidRPr="00E77F1B">
        <w:rPr>
          <w:rFonts w:ascii="Cambria" w:hAnsi="Cambria"/>
          <w:b/>
          <w:color w:val="C00000"/>
          <w:sz w:val="22"/>
          <w:szCs w:val="22"/>
        </w:rPr>
        <w:tab/>
      </w:r>
    </w:p>
    <w:p w14:paraId="083A4B31" w14:textId="77777777" w:rsidR="00ED73A7" w:rsidRPr="00E77F1B" w:rsidRDefault="00ED73A7" w:rsidP="00ED73A7">
      <w:pPr>
        <w:rPr>
          <w:rFonts w:ascii="Cambria" w:hAnsi="Cambria"/>
          <w:sz w:val="22"/>
          <w:szCs w:val="22"/>
        </w:rPr>
      </w:pPr>
    </w:p>
    <w:p w14:paraId="3F635E35" w14:textId="77777777" w:rsidR="00A55377" w:rsidRPr="00E77F1B" w:rsidRDefault="00BE4142" w:rsidP="00ED73A7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 xml:space="preserve">Lessons </w:t>
      </w:r>
      <w:r w:rsidR="00ED73A7" w:rsidRPr="00E77F1B">
        <w:rPr>
          <w:rFonts w:ascii="Cambria" w:hAnsi="Cambria"/>
          <w:b/>
          <w:sz w:val="22"/>
          <w:szCs w:val="22"/>
        </w:rPr>
        <w:t>l</w:t>
      </w:r>
      <w:r w:rsidRPr="00E77F1B">
        <w:rPr>
          <w:rFonts w:ascii="Cambria" w:hAnsi="Cambria"/>
          <w:b/>
          <w:sz w:val="22"/>
          <w:szCs w:val="22"/>
        </w:rPr>
        <w:t>earn</w:t>
      </w:r>
      <w:r w:rsidR="00ED73A7" w:rsidRPr="00E77F1B">
        <w:rPr>
          <w:rFonts w:ascii="Cambria" w:hAnsi="Cambria"/>
          <w:b/>
          <w:sz w:val="22"/>
          <w:szCs w:val="22"/>
        </w:rPr>
        <w:t>t</w:t>
      </w:r>
      <w:r w:rsidRPr="00E77F1B">
        <w:rPr>
          <w:rFonts w:ascii="Cambria" w:hAnsi="Cambria"/>
          <w:b/>
          <w:sz w:val="22"/>
          <w:szCs w:val="22"/>
        </w:rPr>
        <w:t xml:space="preserve"> from Miserere concert</w:t>
      </w:r>
    </w:p>
    <w:p w14:paraId="6221F510" w14:textId="77777777" w:rsidR="00A55377" w:rsidRPr="00E77F1B" w:rsidRDefault="00CE553C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r</w:t>
      </w:r>
      <w:r w:rsidR="00A55377" w:rsidRPr="00E77F1B">
        <w:rPr>
          <w:rFonts w:ascii="Cambria" w:hAnsi="Cambria"/>
          <w:sz w:val="22"/>
          <w:szCs w:val="22"/>
        </w:rPr>
        <w:t>eserved seating worked well.</w:t>
      </w:r>
      <w:r>
        <w:rPr>
          <w:rFonts w:ascii="Cambria" w:hAnsi="Cambria"/>
          <w:sz w:val="22"/>
          <w:szCs w:val="22"/>
        </w:rPr>
        <w:t xml:space="preserve"> The concert was a sell-out with 175 guests.</w:t>
      </w:r>
      <w:r w:rsidR="00A55377" w:rsidRPr="00E77F1B">
        <w:rPr>
          <w:rFonts w:ascii="Cambria" w:hAnsi="Cambria"/>
          <w:sz w:val="22"/>
          <w:szCs w:val="22"/>
        </w:rPr>
        <w:t xml:space="preserve"> </w:t>
      </w:r>
      <w:r w:rsidR="00ED73A7" w:rsidRPr="00E77F1B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 xml:space="preserve">committee agreed to review the </w:t>
      </w:r>
      <w:r w:rsidR="00ED73A7" w:rsidRPr="00E77F1B">
        <w:rPr>
          <w:rFonts w:ascii="Cambria" w:hAnsi="Cambria"/>
          <w:sz w:val="22"/>
          <w:szCs w:val="22"/>
        </w:rPr>
        <w:t xml:space="preserve">seating plan </w:t>
      </w:r>
      <w:r>
        <w:rPr>
          <w:rFonts w:ascii="Cambria" w:hAnsi="Cambria"/>
          <w:sz w:val="22"/>
          <w:szCs w:val="22"/>
        </w:rPr>
        <w:t>in order to</w:t>
      </w:r>
      <w:r w:rsidR="00A55377" w:rsidRPr="00E77F1B">
        <w:rPr>
          <w:rFonts w:ascii="Cambria" w:hAnsi="Cambria"/>
          <w:sz w:val="22"/>
          <w:szCs w:val="22"/>
        </w:rPr>
        <w:t xml:space="preserve"> ac</w:t>
      </w:r>
      <w:r w:rsidR="001802F2" w:rsidRPr="00E77F1B">
        <w:rPr>
          <w:rFonts w:ascii="Cambria" w:hAnsi="Cambria"/>
          <w:sz w:val="22"/>
          <w:szCs w:val="22"/>
        </w:rPr>
        <w:t>c</w:t>
      </w:r>
      <w:r w:rsidR="00A55377" w:rsidRPr="00E77F1B">
        <w:rPr>
          <w:rFonts w:ascii="Cambria" w:hAnsi="Cambria"/>
          <w:sz w:val="22"/>
          <w:szCs w:val="22"/>
        </w:rPr>
        <w:t>om</w:t>
      </w:r>
      <w:r w:rsidR="001802F2" w:rsidRPr="00E77F1B">
        <w:rPr>
          <w:rFonts w:ascii="Cambria" w:hAnsi="Cambria"/>
          <w:sz w:val="22"/>
          <w:szCs w:val="22"/>
        </w:rPr>
        <w:t>mo</w:t>
      </w:r>
      <w:r w:rsidR="00A55377" w:rsidRPr="00E77F1B">
        <w:rPr>
          <w:rFonts w:ascii="Cambria" w:hAnsi="Cambria"/>
          <w:sz w:val="22"/>
          <w:szCs w:val="22"/>
        </w:rPr>
        <w:t>dat</w:t>
      </w:r>
      <w:r w:rsidR="00ED73A7" w:rsidRPr="00E77F1B">
        <w:rPr>
          <w:rFonts w:ascii="Cambria" w:hAnsi="Cambria"/>
          <w:sz w:val="22"/>
          <w:szCs w:val="22"/>
        </w:rPr>
        <w:t>e</w:t>
      </w:r>
      <w:r w:rsidR="00A55377" w:rsidRPr="00E77F1B">
        <w:rPr>
          <w:rFonts w:ascii="Cambria" w:hAnsi="Cambria"/>
          <w:sz w:val="22"/>
          <w:szCs w:val="22"/>
        </w:rPr>
        <w:t xml:space="preserve"> 200</w:t>
      </w:r>
      <w:r w:rsidR="00ED73A7" w:rsidRPr="00E77F1B">
        <w:rPr>
          <w:rFonts w:ascii="Cambria" w:hAnsi="Cambria"/>
          <w:sz w:val="22"/>
          <w:szCs w:val="22"/>
        </w:rPr>
        <w:t xml:space="preserve"> </w:t>
      </w:r>
      <w:r w:rsidR="00B1193D">
        <w:rPr>
          <w:rFonts w:ascii="Cambria" w:hAnsi="Cambria"/>
          <w:sz w:val="22"/>
          <w:szCs w:val="22"/>
        </w:rPr>
        <w:t xml:space="preserve">or more </w:t>
      </w:r>
      <w:r w:rsidR="00ED73A7" w:rsidRPr="00E77F1B">
        <w:rPr>
          <w:rFonts w:ascii="Cambria" w:hAnsi="Cambria"/>
          <w:sz w:val="22"/>
          <w:szCs w:val="22"/>
        </w:rPr>
        <w:t>guests.</w:t>
      </w:r>
    </w:p>
    <w:p w14:paraId="4BC35089" w14:textId="77777777" w:rsidR="00A55377" w:rsidRPr="00E77F1B" w:rsidRDefault="00ED73A7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>The committee a</w:t>
      </w:r>
      <w:r w:rsidR="00B410E6" w:rsidRPr="00E77F1B">
        <w:rPr>
          <w:rFonts w:ascii="Cambria" w:hAnsi="Cambria"/>
          <w:sz w:val="22"/>
          <w:szCs w:val="22"/>
        </w:rPr>
        <w:t>cknowledge</w:t>
      </w:r>
      <w:r w:rsidRPr="00E77F1B">
        <w:rPr>
          <w:rFonts w:ascii="Cambria" w:hAnsi="Cambria"/>
          <w:sz w:val="22"/>
          <w:szCs w:val="22"/>
        </w:rPr>
        <w:t>d</w:t>
      </w:r>
      <w:r w:rsidR="00B410E6" w:rsidRPr="00E77F1B">
        <w:rPr>
          <w:rFonts w:ascii="Cambria" w:hAnsi="Cambria"/>
          <w:sz w:val="22"/>
          <w:szCs w:val="22"/>
        </w:rPr>
        <w:t xml:space="preserve"> feedback from a coupl</w:t>
      </w:r>
      <w:r w:rsidR="001802F2" w:rsidRPr="00E77F1B">
        <w:rPr>
          <w:rFonts w:ascii="Cambria" w:hAnsi="Cambria"/>
          <w:sz w:val="22"/>
          <w:szCs w:val="22"/>
        </w:rPr>
        <w:t>e</w:t>
      </w:r>
      <w:r w:rsidR="00B410E6" w:rsidRPr="00E77F1B">
        <w:rPr>
          <w:rFonts w:ascii="Cambria" w:hAnsi="Cambria"/>
          <w:sz w:val="22"/>
          <w:szCs w:val="22"/>
        </w:rPr>
        <w:t xml:space="preserve"> of </w:t>
      </w:r>
      <w:r w:rsidR="00E77F1B" w:rsidRPr="00E77F1B">
        <w:rPr>
          <w:rFonts w:ascii="Cambria" w:hAnsi="Cambria"/>
          <w:sz w:val="22"/>
          <w:szCs w:val="22"/>
        </w:rPr>
        <w:t>parishioners</w:t>
      </w:r>
      <w:r w:rsidR="00B410E6" w:rsidRPr="00E77F1B">
        <w:rPr>
          <w:rFonts w:ascii="Cambria" w:hAnsi="Cambria"/>
          <w:sz w:val="22"/>
          <w:szCs w:val="22"/>
        </w:rPr>
        <w:t xml:space="preserve"> about applause after each piece in a </w:t>
      </w:r>
      <w:r w:rsidR="00E77F1B" w:rsidRPr="00E77F1B">
        <w:rPr>
          <w:rFonts w:ascii="Cambria" w:hAnsi="Cambria"/>
          <w:sz w:val="22"/>
          <w:szCs w:val="22"/>
        </w:rPr>
        <w:t>Lenten</w:t>
      </w:r>
      <w:r w:rsidR="00B410E6" w:rsidRPr="00E77F1B">
        <w:rPr>
          <w:rFonts w:ascii="Cambria" w:hAnsi="Cambria"/>
          <w:sz w:val="22"/>
          <w:szCs w:val="22"/>
        </w:rPr>
        <w:t xml:space="preserve"> concert</w:t>
      </w:r>
      <w:r w:rsidR="00CE553C">
        <w:rPr>
          <w:rFonts w:ascii="Cambria" w:hAnsi="Cambria"/>
          <w:sz w:val="22"/>
          <w:szCs w:val="22"/>
        </w:rPr>
        <w:t>.</w:t>
      </w:r>
    </w:p>
    <w:p w14:paraId="1EF57CED" w14:textId="77777777" w:rsidR="00ED73A7" w:rsidRPr="00CE553C" w:rsidRDefault="00E77F1B" w:rsidP="00CE553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>P</w:t>
      </w:r>
      <w:r w:rsidR="005064BB">
        <w:rPr>
          <w:rFonts w:ascii="Cambria" w:hAnsi="Cambria"/>
          <w:sz w:val="22"/>
          <w:szCs w:val="22"/>
        </w:rPr>
        <w:t>osters:</w:t>
      </w:r>
      <w:r w:rsidR="00B410E6" w:rsidRPr="00E77F1B">
        <w:rPr>
          <w:rFonts w:ascii="Cambria" w:hAnsi="Cambria"/>
          <w:sz w:val="22"/>
          <w:szCs w:val="22"/>
        </w:rPr>
        <w:t xml:space="preserve"> MW will review list of poster locations and who will put posters up.</w:t>
      </w:r>
    </w:p>
    <w:p w14:paraId="4AC64BD1" w14:textId="77777777" w:rsidR="00A55377" w:rsidRPr="00E77F1B" w:rsidRDefault="00B410E6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Ticket source costs: </w:t>
      </w:r>
      <w:r w:rsidR="00CE553C">
        <w:rPr>
          <w:rFonts w:ascii="Cambria" w:hAnsi="Cambria"/>
          <w:sz w:val="22"/>
          <w:szCs w:val="22"/>
        </w:rPr>
        <w:t>c</w:t>
      </w:r>
      <w:r w:rsidR="008A2D69" w:rsidRPr="00E77F1B">
        <w:rPr>
          <w:rFonts w:ascii="Cambria" w:hAnsi="Cambria"/>
          <w:sz w:val="22"/>
          <w:szCs w:val="22"/>
        </w:rPr>
        <w:t>urrently the customer is pay 46p booking fee per ticket</w:t>
      </w:r>
      <w:r w:rsidR="00CE553C">
        <w:rPr>
          <w:rFonts w:ascii="Cambria" w:hAnsi="Cambria"/>
          <w:sz w:val="22"/>
          <w:szCs w:val="22"/>
        </w:rPr>
        <w:t>. The committee</w:t>
      </w:r>
      <w:r w:rsidR="008A2D69" w:rsidRPr="00E77F1B">
        <w:rPr>
          <w:rFonts w:ascii="Cambria" w:hAnsi="Cambria"/>
          <w:sz w:val="22"/>
          <w:szCs w:val="22"/>
        </w:rPr>
        <w:t xml:space="preserve"> agreed to keep it as it is</w:t>
      </w:r>
      <w:r w:rsidR="00ED73A7" w:rsidRPr="00E77F1B">
        <w:rPr>
          <w:rFonts w:ascii="Cambria" w:hAnsi="Cambria"/>
          <w:sz w:val="22"/>
          <w:szCs w:val="22"/>
        </w:rPr>
        <w:t xml:space="preserve"> instead of passing more of the booking fee onto the customer.</w:t>
      </w:r>
      <w:r w:rsidR="008A2D69" w:rsidRPr="00E77F1B">
        <w:rPr>
          <w:rFonts w:ascii="Cambria" w:hAnsi="Cambria"/>
          <w:sz w:val="22"/>
          <w:szCs w:val="22"/>
        </w:rPr>
        <w:t xml:space="preserve"> </w:t>
      </w:r>
    </w:p>
    <w:p w14:paraId="345761D9" w14:textId="142C574F" w:rsidR="00BF24DB" w:rsidRPr="00E77F1B" w:rsidRDefault="00BF24DB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>Ticket prices</w:t>
      </w:r>
      <w:r w:rsidR="005064BB">
        <w:rPr>
          <w:rFonts w:ascii="Cambria" w:hAnsi="Cambria"/>
          <w:sz w:val="22"/>
          <w:szCs w:val="22"/>
        </w:rPr>
        <w:t>:</w:t>
      </w:r>
      <w:r w:rsidR="00CE553C">
        <w:rPr>
          <w:rFonts w:ascii="Cambria" w:hAnsi="Cambria"/>
          <w:sz w:val="22"/>
          <w:szCs w:val="22"/>
        </w:rPr>
        <w:t xml:space="preserve"> After discussion the committee a</w:t>
      </w:r>
      <w:r w:rsidRPr="00E77F1B">
        <w:rPr>
          <w:rFonts w:ascii="Cambria" w:hAnsi="Cambria"/>
          <w:sz w:val="22"/>
          <w:szCs w:val="22"/>
        </w:rPr>
        <w:t xml:space="preserve">greed to keep ticket prices the same. </w:t>
      </w:r>
      <w:r w:rsidR="00CE553C">
        <w:rPr>
          <w:rFonts w:ascii="Cambria" w:hAnsi="Cambria"/>
          <w:sz w:val="22"/>
          <w:szCs w:val="22"/>
        </w:rPr>
        <w:t xml:space="preserve">This will be </w:t>
      </w:r>
      <w:r w:rsidRPr="00E77F1B">
        <w:rPr>
          <w:rFonts w:ascii="Cambria" w:hAnsi="Cambria"/>
          <w:sz w:val="22"/>
          <w:szCs w:val="22"/>
        </w:rPr>
        <w:t>review</w:t>
      </w:r>
      <w:r w:rsidR="00CE553C">
        <w:rPr>
          <w:rFonts w:ascii="Cambria" w:hAnsi="Cambria"/>
          <w:sz w:val="22"/>
          <w:szCs w:val="22"/>
        </w:rPr>
        <w:t>ed</w:t>
      </w:r>
      <w:r w:rsidRPr="00E77F1B">
        <w:rPr>
          <w:rFonts w:ascii="Cambria" w:hAnsi="Cambria"/>
          <w:sz w:val="22"/>
          <w:szCs w:val="22"/>
        </w:rPr>
        <w:t xml:space="preserve"> </w:t>
      </w:r>
      <w:r w:rsidR="00B1193D">
        <w:rPr>
          <w:rFonts w:ascii="Cambria" w:hAnsi="Cambria"/>
          <w:sz w:val="22"/>
          <w:szCs w:val="22"/>
        </w:rPr>
        <w:t>later in the year for concerts in</w:t>
      </w:r>
      <w:r w:rsidR="00B1193D" w:rsidRPr="00E77F1B">
        <w:rPr>
          <w:rFonts w:ascii="Cambria" w:hAnsi="Cambria"/>
          <w:sz w:val="22"/>
          <w:szCs w:val="22"/>
        </w:rPr>
        <w:t xml:space="preserve"> </w:t>
      </w:r>
      <w:r w:rsidRPr="00E77F1B">
        <w:rPr>
          <w:rFonts w:ascii="Cambria" w:hAnsi="Cambria"/>
          <w:sz w:val="22"/>
          <w:szCs w:val="22"/>
        </w:rPr>
        <w:t>2020.</w:t>
      </w:r>
    </w:p>
    <w:p w14:paraId="1751A244" w14:textId="77777777" w:rsidR="00BF24DB" w:rsidRPr="00E77F1B" w:rsidRDefault="00BF24DB" w:rsidP="00ED73A7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Complimentary tickets </w:t>
      </w:r>
      <w:r w:rsidR="00CE553C">
        <w:rPr>
          <w:rFonts w:ascii="Cambria" w:hAnsi="Cambria"/>
          <w:sz w:val="22"/>
          <w:szCs w:val="22"/>
        </w:rPr>
        <w:t xml:space="preserve">will be given to </w:t>
      </w:r>
      <w:r w:rsidRPr="00E77F1B">
        <w:rPr>
          <w:rFonts w:ascii="Cambria" w:hAnsi="Cambria"/>
          <w:sz w:val="22"/>
          <w:szCs w:val="22"/>
        </w:rPr>
        <w:t xml:space="preserve">people </w:t>
      </w:r>
      <w:r w:rsidR="00ED73A7" w:rsidRPr="00E77F1B">
        <w:rPr>
          <w:rFonts w:ascii="Cambria" w:hAnsi="Cambria"/>
          <w:sz w:val="22"/>
          <w:szCs w:val="22"/>
        </w:rPr>
        <w:t xml:space="preserve">who offer considerable help at concerts </w:t>
      </w:r>
      <w:r w:rsidR="00E77F1B" w:rsidRPr="00E77F1B">
        <w:rPr>
          <w:rFonts w:ascii="Cambria" w:hAnsi="Cambria"/>
          <w:sz w:val="22"/>
          <w:szCs w:val="22"/>
        </w:rPr>
        <w:t>e.g.</w:t>
      </w:r>
      <w:r w:rsidR="00ED73A7" w:rsidRPr="00E77F1B">
        <w:rPr>
          <w:rFonts w:ascii="Cambria" w:hAnsi="Cambria"/>
          <w:sz w:val="22"/>
          <w:szCs w:val="22"/>
        </w:rPr>
        <w:t xml:space="preserve"> </w:t>
      </w:r>
      <w:r w:rsidRPr="00E77F1B">
        <w:rPr>
          <w:rFonts w:ascii="Cambria" w:hAnsi="Cambria"/>
          <w:sz w:val="22"/>
          <w:szCs w:val="22"/>
        </w:rPr>
        <w:t xml:space="preserve">Martin Spiller &amp; Ettie Tooke. </w:t>
      </w:r>
    </w:p>
    <w:p w14:paraId="31CADBC7" w14:textId="77777777" w:rsidR="00ED73A7" w:rsidRPr="00E77F1B" w:rsidRDefault="00ED73A7" w:rsidP="00ED73A7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4E5E294C" w14:textId="77777777" w:rsidR="00ED73A7" w:rsidRPr="00E77F1B" w:rsidRDefault="00ED73A7" w:rsidP="00ED73A7">
      <w:pPr>
        <w:pStyle w:val="ListParagraph"/>
        <w:ind w:firstLine="720"/>
        <w:rPr>
          <w:rFonts w:ascii="Cambria" w:hAnsi="Cambria"/>
          <w:color w:val="C00000"/>
          <w:sz w:val="22"/>
          <w:szCs w:val="22"/>
        </w:rPr>
      </w:pPr>
      <w:r w:rsidRPr="00E77F1B">
        <w:rPr>
          <w:rFonts w:ascii="Cambria" w:hAnsi="Cambria"/>
          <w:b/>
          <w:color w:val="C00000"/>
          <w:sz w:val="22"/>
          <w:szCs w:val="22"/>
        </w:rPr>
        <w:t>ACTION</w:t>
      </w:r>
      <w:r w:rsidRPr="00E77F1B">
        <w:rPr>
          <w:rFonts w:ascii="Cambria" w:hAnsi="Cambria"/>
          <w:color w:val="C00000"/>
          <w:sz w:val="22"/>
          <w:szCs w:val="22"/>
        </w:rPr>
        <w:t>: SL/KL/AR/ MW  - review seating at All Saints</w:t>
      </w:r>
    </w:p>
    <w:p w14:paraId="0D6337CE" w14:textId="77777777" w:rsidR="00ED73A7" w:rsidRPr="00E77F1B" w:rsidRDefault="00ED73A7" w:rsidP="00ED73A7">
      <w:pPr>
        <w:pStyle w:val="ListParagraph"/>
        <w:rPr>
          <w:rFonts w:ascii="Cambria" w:hAnsi="Cambria"/>
          <w:color w:val="C00000"/>
          <w:sz w:val="22"/>
          <w:szCs w:val="22"/>
        </w:rPr>
      </w:pPr>
      <w:r w:rsidRPr="00E77F1B">
        <w:rPr>
          <w:rFonts w:ascii="Cambria" w:hAnsi="Cambria"/>
          <w:b/>
          <w:color w:val="C00000"/>
          <w:sz w:val="22"/>
          <w:szCs w:val="22"/>
        </w:rPr>
        <w:tab/>
      </w:r>
      <w:r w:rsidRPr="00E77F1B">
        <w:rPr>
          <w:rFonts w:ascii="Cambria" w:hAnsi="Cambria"/>
          <w:b/>
          <w:color w:val="C00000"/>
          <w:sz w:val="22"/>
          <w:szCs w:val="22"/>
        </w:rPr>
        <w:tab/>
        <w:t xml:space="preserve">   </w:t>
      </w:r>
      <w:r w:rsidRPr="00E77F1B">
        <w:rPr>
          <w:rFonts w:ascii="Cambria" w:hAnsi="Cambria"/>
          <w:color w:val="C00000"/>
          <w:sz w:val="22"/>
          <w:szCs w:val="22"/>
        </w:rPr>
        <w:t xml:space="preserve">MW  - review </w:t>
      </w:r>
      <w:proofErr w:type="spellStart"/>
      <w:r w:rsidRPr="00E77F1B">
        <w:rPr>
          <w:rFonts w:ascii="Cambria" w:hAnsi="Cambria"/>
          <w:color w:val="C00000"/>
          <w:sz w:val="22"/>
          <w:szCs w:val="22"/>
        </w:rPr>
        <w:t>postering</w:t>
      </w:r>
      <w:proofErr w:type="spellEnd"/>
      <w:r w:rsidRPr="00E77F1B">
        <w:rPr>
          <w:rFonts w:ascii="Cambria" w:hAnsi="Cambria"/>
          <w:color w:val="C00000"/>
          <w:sz w:val="22"/>
          <w:szCs w:val="22"/>
        </w:rPr>
        <w:t xml:space="preserve"> list</w:t>
      </w:r>
    </w:p>
    <w:p w14:paraId="3260A298" w14:textId="77777777" w:rsidR="00ED73A7" w:rsidRPr="00E77F1B" w:rsidRDefault="00ED73A7" w:rsidP="00ED73A7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404A6302" w14:textId="77777777" w:rsidR="00ED73A7" w:rsidRDefault="00ED73A7" w:rsidP="00ED73A7">
      <w:pPr>
        <w:pStyle w:val="ListParagraph"/>
        <w:ind w:left="1440"/>
        <w:rPr>
          <w:rFonts w:ascii="Cambria" w:hAnsi="Cambria"/>
          <w:b/>
          <w:sz w:val="22"/>
          <w:szCs w:val="22"/>
        </w:rPr>
      </w:pPr>
    </w:p>
    <w:p w14:paraId="00C509A4" w14:textId="77777777" w:rsidR="00E77F1B" w:rsidRPr="00E77F1B" w:rsidRDefault="00E77F1B" w:rsidP="00ED73A7">
      <w:pPr>
        <w:pStyle w:val="ListParagraph"/>
        <w:ind w:left="1440"/>
        <w:rPr>
          <w:rFonts w:ascii="Cambria" w:hAnsi="Cambria"/>
          <w:b/>
          <w:sz w:val="22"/>
          <w:szCs w:val="22"/>
        </w:rPr>
      </w:pPr>
    </w:p>
    <w:p w14:paraId="220F77C0" w14:textId="77777777" w:rsidR="00BE4142" w:rsidRPr="00E77F1B" w:rsidRDefault="00BE4142" w:rsidP="00ED73A7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lastRenderedPageBreak/>
        <w:t>Make Music Day 21 June</w:t>
      </w:r>
    </w:p>
    <w:p w14:paraId="4671C9CE" w14:textId="48E6AA8A" w:rsidR="00BF24DB" w:rsidRPr="00E77F1B" w:rsidRDefault="00ED73A7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MW told the committee </w:t>
      </w:r>
      <w:r w:rsidR="00BF24DB" w:rsidRPr="00E77F1B">
        <w:rPr>
          <w:rFonts w:ascii="Cambria" w:hAnsi="Cambria"/>
          <w:sz w:val="22"/>
          <w:szCs w:val="22"/>
        </w:rPr>
        <w:t xml:space="preserve">Andrew Kirk </w:t>
      </w:r>
      <w:r w:rsidR="00B1193D">
        <w:rPr>
          <w:rFonts w:ascii="Cambria" w:hAnsi="Cambria"/>
          <w:sz w:val="22"/>
          <w:szCs w:val="22"/>
        </w:rPr>
        <w:t>is</w:t>
      </w:r>
      <w:r w:rsidR="00B1193D" w:rsidRPr="00E77F1B">
        <w:rPr>
          <w:rFonts w:ascii="Cambria" w:hAnsi="Cambria"/>
          <w:sz w:val="22"/>
          <w:szCs w:val="22"/>
        </w:rPr>
        <w:t xml:space="preserve"> </w:t>
      </w:r>
      <w:r w:rsidR="00BF24DB" w:rsidRPr="00E77F1B">
        <w:rPr>
          <w:rFonts w:ascii="Cambria" w:hAnsi="Cambria"/>
          <w:sz w:val="22"/>
          <w:szCs w:val="22"/>
        </w:rPr>
        <w:t>arrang</w:t>
      </w:r>
      <w:r w:rsidR="00B1193D">
        <w:rPr>
          <w:rFonts w:ascii="Cambria" w:hAnsi="Cambria"/>
          <w:sz w:val="22"/>
          <w:szCs w:val="22"/>
        </w:rPr>
        <w:t>ing</w:t>
      </w:r>
      <w:r w:rsidR="00BF24DB" w:rsidRPr="00E77F1B">
        <w:rPr>
          <w:rFonts w:ascii="Cambria" w:hAnsi="Cambria"/>
          <w:sz w:val="22"/>
          <w:szCs w:val="22"/>
        </w:rPr>
        <w:t xml:space="preserve"> a </w:t>
      </w:r>
      <w:r w:rsidR="00CE553C">
        <w:rPr>
          <w:rFonts w:ascii="Cambria" w:hAnsi="Cambria"/>
          <w:sz w:val="22"/>
          <w:szCs w:val="22"/>
        </w:rPr>
        <w:t>‘C</w:t>
      </w:r>
      <w:r w:rsidR="00BF24DB" w:rsidRPr="00E77F1B">
        <w:rPr>
          <w:rFonts w:ascii="Cambria" w:hAnsi="Cambria"/>
          <w:sz w:val="22"/>
          <w:szCs w:val="22"/>
        </w:rPr>
        <w:t xml:space="preserve">ome and </w:t>
      </w:r>
      <w:r w:rsidR="00CE553C">
        <w:rPr>
          <w:rFonts w:ascii="Cambria" w:hAnsi="Cambria"/>
          <w:sz w:val="22"/>
          <w:szCs w:val="22"/>
        </w:rPr>
        <w:t>S</w:t>
      </w:r>
      <w:r w:rsidR="00BF24DB" w:rsidRPr="00E77F1B">
        <w:rPr>
          <w:rFonts w:ascii="Cambria" w:hAnsi="Cambria"/>
          <w:sz w:val="22"/>
          <w:szCs w:val="22"/>
        </w:rPr>
        <w:t>ing</w:t>
      </w:r>
      <w:r w:rsidR="00CE553C">
        <w:rPr>
          <w:rFonts w:ascii="Cambria" w:hAnsi="Cambria"/>
          <w:sz w:val="22"/>
          <w:szCs w:val="22"/>
        </w:rPr>
        <w:t>’</w:t>
      </w:r>
      <w:r w:rsidR="00BF24DB" w:rsidRPr="00E77F1B">
        <w:rPr>
          <w:rFonts w:ascii="Cambria" w:hAnsi="Cambria"/>
          <w:sz w:val="22"/>
          <w:szCs w:val="22"/>
        </w:rPr>
        <w:t xml:space="preserve"> event</w:t>
      </w:r>
      <w:r w:rsidRPr="00E77F1B">
        <w:rPr>
          <w:rFonts w:ascii="Cambria" w:hAnsi="Cambria"/>
          <w:sz w:val="22"/>
          <w:szCs w:val="22"/>
        </w:rPr>
        <w:t xml:space="preserve"> at St Mary Redcliffe this year</w:t>
      </w:r>
      <w:r w:rsidR="00BF24DB" w:rsidRPr="00E77F1B">
        <w:rPr>
          <w:rFonts w:ascii="Cambria" w:hAnsi="Cambria"/>
          <w:sz w:val="22"/>
          <w:szCs w:val="22"/>
        </w:rPr>
        <w:t>. MW will invite CC members</w:t>
      </w:r>
      <w:r w:rsidR="00CE553C">
        <w:rPr>
          <w:rFonts w:ascii="Cambria" w:hAnsi="Cambria"/>
          <w:sz w:val="22"/>
          <w:szCs w:val="22"/>
        </w:rPr>
        <w:t>.</w:t>
      </w:r>
    </w:p>
    <w:p w14:paraId="1657CD00" w14:textId="77777777" w:rsidR="00ED73A7" w:rsidRPr="00E77F1B" w:rsidRDefault="00BF24DB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>MW suggested</w:t>
      </w:r>
      <w:r w:rsidR="005064BB">
        <w:rPr>
          <w:rFonts w:ascii="Cambria" w:hAnsi="Cambria"/>
          <w:sz w:val="22"/>
          <w:szCs w:val="22"/>
        </w:rPr>
        <w:t xml:space="preserve"> CC</w:t>
      </w:r>
      <w:r w:rsidRPr="00E77F1B">
        <w:rPr>
          <w:rFonts w:ascii="Cambria" w:hAnsi="Cambria"/>
          <w:sz w:val="22"/>
          <w:szCs w:val="22"/>
        </w:rPr>
        <w:t xml:space="preserve"> facilitate a </w:t>
      </w:r>
      <w:r w:rsidR="00D01EE7" w:rsidRPr="00E77F1B">
        <w:rPr>
          <w:rFonts w:ascii="Cambria" w:hAnsi="Cambria"/>
          <w:sz w:val="22"/>
          <w:szCs w:val="22"/>
        </w:rPr>
        <w:t>Make Music Day</w:t>
      </w:r>
      <w:r w:rsidR="00ED73A7" w:rsidRPr="00E77F1B">
        <w:rPr>
          <w:rFonts w:ascii="Cambria" w:hAnsi="Cambria"/>
          <w:sz w:val="22"/>
          <w:szCs w:val="22"/>
        </w:rPr>
        <w:t xml:space="preserve"> on 21 June 2020.</w:t>
      </w:r>
      <w:r w:rsidR="00D01EE7" w:rsidRPr="00E77F1B">
        <w:rPr>
          <w:rFonts w:ascii="Cambria" w:hAnsi="Cambria"/>
          <w:sz w:val="22"/>
          <w:szCs w:val="22"/>
        </w:rPr>
        <w:t xml:space="preserve"> </w:t>
      </w:r>
      <w:r w:rsidR="00ED73A7" w:rsidRPr="00E77F1B">
        <w:rPr>
          <w:rFonts w:ascii="Cambria" w:hAnsi="Cambria"/>
          <w:sz w:val="22"/>
          <w:szCs w:val="22"/>
        </w:rPr>
        <w:t>The committee decided against it as CC already has several commitments over the summer term</w:t>
      </w:r>
      <w:r w:rsidR="00CE553C">
        <w:rPr>
          <w:rFonts w:ascii="Cambria" w:hAnsi="Cambria"/>
          <w:sz w:val="22"/>
          <w:szCs w:val="22"/>
        </w:rPr>
        <w:t>.</w:t>
      </w:r>
    </w:p>
    <w:p w14:paraId="41603D09" w14:textId="77777777" w:rsidR="00D01EE7" w:rsidRPr="00CE553C" w:rsidRDefault="00ED73A7" w:rsidP="00CE553C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 </w:t>
      </w:r>
    </w:p>
    <w:p w14:paraId="2412596A" w14:textId="77777777" w:rsidR="00BE4142" w:rsidRPr="00E77F1B" w:rsidRDefault="00BE4142" w:rsidP="00ED73A7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April 3 Museum</w:t>
      </w:r>
    </w:p>
    <w:p w14:paraId="6EFCF47F" w14:textId="77777777" w:rsidR="00D01EE7" w:rsidRPr="00E77F1B" w:rsidRDefault="00D01EE7" w:rsidP="00ED73A7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PL </w:t>
      </w:r>
      <w:r w:rsidR="00ED73A7" w:rsidRPr="00E77F1B">
        <w:rPr>
          <w:rFonts w:ascii="Cambria" w:hAnsi="Cambria"/>
          <w:sz w:val="22"/>
          <w:szCs w:val="22"/>
        </w:rPr>
        <w:t xml:space="preserve">confirmed he </w:t>
      </w:r>
      <w:r w:rsidRPr="00E77F1B">
        <w:rPr>
          <w:rFonts w:ascii="Cambria" w:hAnsi="Cambria"/>
          <w:sz w:val="22"/>
          <w:szCs w:val="22"/>
        </w:rPr>
        <w:t xml:space="preserve">wants </w:t>
      </w:r>
      <w:r w:rsidR="00ED73A7" w:rsidRPr="00E77F1B">
        <w:rPr>
          <w:rFonts w:ascii="Cambria" w:hAnsi="Cambria"/>
          <w:sz w:val="22"/>
          <w:szCs w:val="22"/>
        </w:rPr>
        <w:t xml:space="preserve">a SATB octet for a </w:t>
      </w:r>
      <w:r w:rsidRPr="00E77F1B">
        <w:rPr>
          <w:rFonts w:ascii="Cambria" w:hAnsi="Cambria"/>
          <w:sz w:val="22"/>
          <w:szCs w:val="22"/>
        </w:rPr>
        <w:t>Victorian programme</w:t>
      </w:r>
      <w:r w:rsidR="00ED73A7" w:rsidRPr="00E77F1B">
        <w:rPr>
          <w:rFonts w:ascii="Cambria" w:hAnsi="Cambria"/>
          <w:sz w:val="22"/>
          <w:szCs w:val="22"/>
        </w:rPr>
        <w:t xml:space="preserve"> to</w:t>
      </w:r>
      <w:r w:rsidRPr="00E77F1B">
        <w:rPr>
          <w:rFonts w:ascii="Cambria" w:hAnsi="Cambria"/>
          <w:sz w:val="22"/>
          <w:szCs w:val="22"/>
        </w:rPr>
        <w:t xml:space="preserve"> </w:t>
      </w:r>
      <w:r w:rsidR="00ED73A7" w:rsidRPr="00E77F1B">
        <w:rPr>
          <w:rFonts w:ascii="Cambria" w:hAnsi="Cambria"/>
          <w:sz w:val="22"/>
          <w:szCs w:val="22"/>
        </w:rPr>
        <w:t xml:space="preserve">accompany the </w:t>
      </w:r>
      <w:r w:rsidR="005064BB">
        <w:rPr>
          <w:rFonts w:ascii="Cambria" w:hAnsi="Cambria"/>
          <w:sz w:val="22"/>
          <w:szCs w:val="22"/>
        </w:rPr>
        <w:t xml:space="preserve">Museum </w:t>
      </w:r>
      <w:r w:rsidR="00ED73A7" w:rsidRPr="00E77F1B">
        <w:rPr>
          <w:rFonts w:ascii="Cambria" w:hAnsi="Cambria"/>
          <w:sz w:val="22"/>
          <w:szCs w:val="22"/>
        </w:rPr>
        <w:t xml:space="preserve">talk about WSM </w:t>
      </w:r>
      <w:r w:rsidRPr="00E77F1B">
        <w:rPr>
          <w:rFonts w:ascii="Cambria" w:hAnsi="Cambria"/>
          <w:sz w:val="22"/>
          <w:szCs w:val="22"/>
        </w:rPr>
        <w:t xml:space="preserve">churches and church music. </w:t>
      </w:r>
      <w:r w:rsidR="00ED73A7" w:rsidRPr="00E77F1B">
        <w:rPr>
          <w:rFonts w:ascii="Cambria" w:hAnsi="Cambria"/>
          <w:sz w:val="22"/>
          <w:szCs w:val="22"/>
        </w:rPr>
        <w:t>Postcards, not Mozart posters, will be handed out</w:t>
      </w:r>
    </w:p>
    <w:p w14:paraId="793CA6CB" w14:textId="77777777" w:rsidR="00D01EE7" w:rsidRPr="00E77F1B" w:rsidRDefault="00D01EE7" w:rsidP="00ED73A7">
      <w:pPr>
        <w:pStyle w:val="ListParagraph"/>
        <w:rPr>
          <w:rFonts w:ascii="Cambria" w:hAnsi="Cambria"/>
          <w:sz w:val="22"/>
          <w:szCs w:val="22"/>
        </w:rPr>
      </w:pPr>
    </w:p>
    <w:p w14:paraId="26D7A0ED" w14:textId="77777777" w:rsidR="00BE4142" w:rsidRPr="00E77F1B" w:rsidRDefault="00BE4142" w:rsidP="00ED73A7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Arrangements for Palm Sunday</w:t>
      </w:r>
    </w:p>
    <w:p w14:paraId="39455C38" w14:textId="542946D3" w:rsidR="00D01EE7" w:rsidRPr="00E77F1B" w:rsidRDefault="00ED73A7" w:rsidP="00ED73A7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>MW told the committee that se</w:t>
      </w:r>
      <w:r w:rsidR="00D01EE7" w:rsidRPr="00E77F1B">
        <w:rPr>
          <w:rFonts w:ascii="Cambria" w:hAnsi="Cambria"/>
          <w:sz w:val="22"/>
          <w:szCs w:val="22"/>
        </w:rPr>
        <w:t xml:space="preserve">veral </w:t>
      </w:r>
      <w:r w:rsidRPr="00E77F1B">
        <w:rPr>
          <w:rFonts w:ascii="Cambria" w:hAnsi="Cambria"/>
          <w:sz w:val="22"/>
          <w:szCs w:val="22"/>
        </w:rPr>
        <w:t>members are unable to sing</w:t>
      </w:r>
      <w:r w:rsidR="00D01EE7" w:rsidRPr="00E77F1B">
        <w:rPr>
          <w:rFonts w:ascii="Cambria" w:hAnsi="Cambria"/>
          <w:sz w:val="22"/>
          <w:szCs w:val="22"/>
        </w:rPr>
        <w:t xml:space="preserve">. PL </w:t>
      </w:r>
      <w:r w:rsidRPr="00E77F1B">
        <w:rPr>
          <w:rFonts w:ascii="Cambria" w:hAnsi="Cambria"/>
          <w:sz w:val="22"/>
          <w:szCs w:val="22"/>
        </w:rPr>
        <w:t xml:space="preserve">has </w:t>
      </w:r>
      <w:r w:rsidR="00D01EE7" w:rsidRPr="00E77F1B">
        <w:rPr>
          <w:rFonts w:ascii="Cambria" w:hAnsi="Cambria"/>
          <w:sz w:val="22"/>
          <w:szCs w:val="22"/>
        </w:rPr>
        <w:t xml:space="preserve">confirmed </w:t>
      </w:r>
      <w:r w:rsidRPr="00E77F1B">
        <w:rPr>
          <w:rFonts w:ascii="Cambria" w:hAnsi="Cambria"/>
          <w:sz w:val="22"/>
          <w:szCs w:val="22"/>
        </w:rPr>
        <w:t xml:space="preserve">the </w:t>
      </w:r>
      <w:r w:rsidR="00D01EE7" w:rsidRPr="00E77F1B">
        <w:rPr>
          <w:rFonts w:ascii="Cambria" w:hAnsi="Cambria"/>
          <w:sz w:val="22"/>
          <w:szCs w:val="22"/>
        </w:rPr>
        <w:t xml:space="preserve">repertoire </w:t>
      </w:r>
      <w:r w:rsidR="00803F15" w:rsidRPr="00E77F1B">
        <w:rPr>
          <w:rFonts w:ascii="Cambria" w:hAnsi="Cambria"/>
          <w:sz w:val="22"/>
          <w:szCs w:val="22"/>
        </w:rPr>
        <w:t>with Gord</w:t>
      </w:r>
      <w:r w:rsidR="005064BB">
        <w:rPr>
          <w:rFonts w:ascii="Cambria" w:hAnsi="Cambria"/>
          <w:sz w:val="22"/>
          <w:szCs w:val="22"/>
        </w:rPr>
        <w:t>o</w:t>
      </w:r>
      <w:r w:rsidR="00803F15" w:rsidRPr="00E77F1B">
        <w:rPr>
          <w:rFonts w:ascii="Cambria" w:hAnsi="Cambria"/>
          <w:sz w:val="22"/>
          <w:szCs w:val="22"/>
        </w:rPr>
        <w:t xml:space="preserve">n Pullin. </w:t>
      </w:r>
      <w:r w:rsidRPr="00E77F1B">
        <w:rPr>
          <w:rFonts w:ascii="Cambria" w:hAnsi="Cambria"/>
          <w:sz w:val="22"/>
          <w:szCs w:val="22"/>
        </w:rPr>
        <w:t>There will be a rehearsal on the day. Dress will be all black, men wearing jackets.</w:t>
      </w:r>
    </w:p>
    <w:p w14:paraId="34EFAC0F" w14:textId="77777777" w:rsidR="00ED73A7" w:rsidRPr="00E77F1B" w:rsidRDefault="00ED73A7" w:rsidP="00ED73A7">
      <w:pPr>
        <w:pStyle w:val="ListParagraph"/>
        <w:rPr>
          <w:rFonts w:ascii="Cambria" w:hAnsi="Cambria"/>
          <w:sz w:val="22"/>
          <w:szCs w:val="22"/>
        </w:rPr>
      </w:pPr>
    </w:p>
    <w:p w14:paraId="69A87B83" w14:textId="77777777" w:rsidR="00BE4142" w:rsidRPr="00E77F1B" w:rsidRDefault="00BE4142" w:rsidP="00ED73A7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 xml:space="preserve">Arrangements for Mozart </w:t>
      </w:r>
      <w:r w:rsidR="00ED73A7" w:rsidRPr="00E77F1B">
        <w:rPr>
          <w:rFonts w:ascii="Cambria" w:hAnsi="Cambria"/>
          <w:b/>
          <w:sz w:val="22"/>
          <w:szCs w:val="22"/>
        </w:rPr>
        <w:t>concert</w:t>
      </w:r>
    </w:p>
    <w:p w14:paraId="7F97360A" w14:textId="77777777" w:rsidR="00ED73A7" w:rsidRPr="00E77F1B" w:rsidRDefault="00ED73A7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Rehearsal dates &amp; conductors: </w:t>
      </w:r>
      <w:r w:rsidR="00803F15" w:rsidRPr="00E77F1B">
        <w:rPr>
          <w:rFonts w:ascii="Cambria" w:hAnsi="Cambria"/>
          <w:sz w:val="22"/>
          <w:szCs w:val="22"/>
        </w:rPr>
        <w:t>PL will be missing 17 &amp; 24 June</w:t>
      </w:r>
      <w:r w:rsidRPr="00E77F1B">
        <w:rPr>
          <w:rFonts w:ascii="Cambria" w:hAnsi="Cambria"/>
          <w:sz w:val="22"/>
          <w:szCs w:val="22"/>
        </w:rPr>
        <w:t xml:space="preserve">. </w:t>
      </w:r>
      <w:r w:rsidR="00803F15" w:rsidRPr="00E77F1B">
        <w:rPr>
          <w:rFonts w:ascii="Cambria" w:hAnsi="Cambria"/>
          <w:sz w:val="22"/>
          <w:szCs w:val="22"/>
        </w:rPr>
        <w:t xml:space="preserve">Andrew Tyrrell </w:t>
      </w:r>
      <w:r w:rsidRPr="00E77F1B">
        <w:rPr>
          <w:rFonts w:ascii="Cambria" w:hAnsi="Cambria"/>
          <w:sz w:val="22"/>
          <w:szCs w:val="22"/>
        </w:rPr>
        <w:t xml:space="preserve">will </w:t>
      </w:r>
      <w:r w:rsidR="00803F15" w:rsidRPr="00E77F1B">
        <w:rPr>
          <w:rFonts w:ascii="Cambria" w:hAnsi="Cambria"/>
          <w:sz w:val="22"/>
          <w:szCs w:val="22"/>
        </w:rPr>
        <w:t>cover both rehearsals</w:t>
      </w:r>
      <w:r w:rsidR="00CE553C">
        <w:rPr>
          <w:rFonts w:ascii="Cambria" w:hAnsi="Cambria"/>
          <w:sz w:val="22"/>
          <w:szCs w:val="22"/>
        </w:rPr>
        <w:t>.</w:t>
      </w:r>
    </w:p>
    <w:p w14:paraId="67011B96" w14:textId="4E8EEC8F" w:rsidR="00803F15" w:rsidRPr="00E77F1B" w:rsidRDefault="00ED73A7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Singers: Max Klatt and Clare </w:t>
      </w:r>
      <w:proofErr w:type="spellStart"/>
      <w:r w:rsidRPr="00E77F1B">
        <w:rPr>
          <w:rFonts w:ascii="Cambria" w:hAnsi="Cambria"/>
          <w:sz w:val="22"/>
          <w:szCs w:val="22"/>
        </w:rPr>
        <w:t>Atyeo</w:t>
      </w:r>
      <w:proofErr w:type="spellEnd"/>
      <w:r w:rsidRPr="00E77F1B">
        <w:rPr>
          <w:rFonts w:ascii="Cambria" w:hAnsi="Cambria"/>
          <w:sz w:val="22"/>
          <w:szCs w:val="22"/>
        </w:rPr>
        <w:t xml:space="preserve"> are both missing the concert, leaving only two tenors. </w:t>
      </w:r>
      <w:r w:rsidR="00803F15" w:rsidRPr="00E77F1B">
        <w:rPr>
          <w:rFonts w:ascii="Cambria" w:hAnsi="Cambria"/>
          <w:sz w:val="22"/>
          <w:szCs w:val="22"/>
        </w:rPr>
        <w:t xml:space="preserve">SL </w:t>
      </w:r>
      <w:r w:rsidRPr="00E77F1B">
        <w:rPr>
          <w:rFonts w:ascii="Cambria" w:hAnsi="Cambria"/>
          <w:sz w:val="22"/>
          <w:szCs w:val="22"/>
        </w:rPr>
        <w:t xml:space="preserve">offered to </w:t>
      </w:r>
      <w:r w:rsidR="00803F15" w:rsidRPr="00E77F1B">
        <w:rPr>
          <w:rFonts w:ascii="Cambria" w:hAnsi="Cambria"/>
          <w:sz w:val="22"/>
          <w:szCs w:val="22"/>
        </w:rPr>
        <w:t xml:space="preserve">approach Paul Harrison (tenor)  &amp; </w:t>
      </w:r>
      <w:r w:rsidR="00B1193D">
        <w:rPr>
          <w:rFonts w:ascii="Cambria" w:hAnsi="Cambria"/>
          <w:sz w:val="22"/>
          <w:szCs w:val="22"/>
        </w:rPr>
        <w:t>Je</w:t>
      </w:r>
      <w:r w:rsidR="00803F15" w:rsidRPr="00E77F1B">
        <w:rPr>
          <w:rFonts w:ascii="Cambria" w:hAnsi="Cambria"/>
          <w:sz w:val="22"/>
          <w:szCs w:val="22"/>
        </w:rPr>
        <w:t>ff Spence</w:t>
      </w:r>
      <w:r w:rsidR="00B1193D">
        <w:rPr>
          <w:rFonts w:ascii="Cambria" w:hAnsi="Cambria"/>
          <w:sz w:val="22"/>
          <w:szCs w:val="22"/>
        </w:rPr>
        <w:t>r</w:t>
      </w:r>
      <w:r w:rsidR="00803F15" w:rsidRPr="00E77F1B">
        <w:rPr>
          <w:rFonts w:ascii="Cambria" w:hAnsi="Cambria"/>
          <w:sz w:val="22"/>
          <w:szCs w:val="22"/>
        </w:rPr>
        <w:t xml:space="preserve"> (bass). PL </w:t>
      </w:r>
      <w:r w:rsidRPr="00E77F1B">
        <w:rPr>
          <w:rFonts w:ascii="Cambria" w:hAnsi="Cambria"/>
          <w:sz w:val="22"/>
          <w:szCs w:val="22"/>
        </w:rPr>
        <w:t xml:space="preserve">offered to </w:t>
      </w:r>
      <w:r w:rsidR="00803F15" w:rsidRPr="00E77F1B">
        <w:rPr>
          <w:rFonts w:ascii="Cambria" w:hAnsi="Cambria"/>
          <w:sz w:val="22"/>
          <w:szCs w:val="22"/>
        </w:rPr>
        <w:t>approach a student</w:t>
      </w:r>
      <w:r w:rsidR="0025270C" w:rsidRPr="00E77F1B">
        <w:rPr>
          <w:rFonts w:ascii="Cambria" w:hAnsi="Cambria"/>
          <w:sz w:val="22"/>
          <w:szCs w:val="22"/>
        </w:rPr>
        <w:t xml:space="preserve"> tenor. </w:t>
      </w:r>
    </w:p>
    <w:p w14:paraId="308C305F" w14:textId="77777777" w:rsidR="00A34152" w:rsidRPr="00E77F1B" w:rsidRDefault="00ED73A7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>Players for the concert</w:t>
      </w:r>
      <w:r w:rsidR="00F650A4">
        <w:rPr>
          <w:rFonts w:ascii="Cambria" w:hAnsi="Cambria"/>
          <w:sz w:val="22"/>
          <w:szCs w:val="22"/>
        </w:rPr>
        <w:t>:</w:t>
      </w:r>
      <w:r w:rsidRPr="00E77F1B">
        <w:rPr>
          <w:rFonts w:ascii="Cambria" w:hAnsi="Cambria"/>
          <w:sz w:val="22"/>
          <w:szCs w:val="22"/>
        </w:rPr>
        <w:t xml:space="preserve"> </w:t>
      </w:r>
      <w:r w:rsidR="0025270C" w:rsidRPr="00E77F1B">
        <w:rPr>
          <w:rFonts w:ascii="Cambria" w:hAnsi="Cambria"/>
          <w:sz w:val="22"/>
          <w:szCs w:val="22"/>
        </w:rPr>
        <w:t>PL confirmed that Hazel Brooks will be leading C</w:t>
      </w:r>
      <w:r w:rsidRPr="00E77F1B">
        <w:rPr>
          <w:rFonts w:ascii="Cambria" w:hAnsi="Cambria"/>
          <w:sz w:val="22"/>
          <w:szCs w:val="22"/>
        </w:rPr>
        <w:t xml:space="preserve">appella </w:t>
      </w:r>
      <w:proofErr w:type="spellStart"/>
      <w:r w:rsidRPr="00E77F1B">
        <w:rPr>
          <w:rFonts w:ascii="Cambria" w:hAnsi="Cambria"/>
          <w:sz w:val="22"/>
          <w:szCs w:val="22"/>
        </w:rPr>
        <w:t>Fede</w:t>
      </w:r>
      <w:proofErr w:type="spellEnd"/>
      <w:r w:rsidRPr="00E77F1B">
        <w:rPr>
          <w:rFonts w:ascii="Cambria" w:hAnsi="Cambria"/>
          <w:sz w:val="22"/>
          <w:szCs w:val="22"/>
        </w:rPr>
        <w:t>. The group will consist of t</w:t>
      </w:r>
      <w:r w:rsidR="0025270C" w:rsidRPr="00E77F1B">
        <w:rPr>
          <w:rFonts w:ascii="Cambria" w:hAnsi="Cambria"/>
          <w:sz w:val="22"/>
          <w:szCs w:val="22"/>
        </w:rPr>
        <w:t xml:space="preserve">wo violins, </w:t>
      </w:r>
      <w:r w:rsidRPr="00E77F1B">
        <w:rPr>
          <w:rFonts w:ascii="Cambria" w:hAnsi="Cambria"/>
          <w:sz w:val="22"/>
          <w:szCs w:val="22"/>
        </w:rPr>
        <w:t xml:space="preserve">a </w:t>
      </w:r>
      <w:r w:rsidR="00CE553C">
        <w:rPr>
          <w:rFonts w:ascii="Cambria" w:hAnsi="Cambria"/>
          <w:sz w:val="22"/>
          <w:szCs w:val="22"/>
        </w:rPr>
        <w:t>‘</w:t>
      </w:r>
      <w:r w:rsidR="0025270C" w:rsidRPr="00E77F1B">
        <w:rPr>
          <w:rFonts w:ascii="Cambria" w:hAnsi="Cambria"/>
          <w:sz w:val="22"/>
          <w:szCs w:val="22"/>
        </w:rPr>
        <w:t xml:space="preserve">cello </w:t>
      </w:r>
      <w:r w:rsidRPr="00E77F1B">
        <w:rPr>
          <w:rFonts w:ascii="Cambria" w:hAnsi="Cambria"/>
          <w:sz w:val="22"/>
          <w:szCs w:val="22"/>
        </w:rPr>
        <w:t xml:space="preserve">and a </w:t>
      </w:r>
      <w:r w:rsidR="0025270C" w:rsidRPr="00E77F1B">
        <w:rPr>
          <w:rFonts w:ascii="Cambria" w:hAnsi="Cambria"/>
          <w:sz w:val="22"/>
          <w:szCs w:val="22"/>
        </w:rPr>
        <w:t>bass</w:t>
      </w:r>
      <w:r w:rsidRPr="00E77F1B">
        <w:rPr>
          <w:rFonts w:ascii="Cambria" w:hAnsi="Cambria"/>
          <w:sz w:val="22"/>
          <w:szCs w:val="22"/>
        </w:rPr>
        <w:t xml:space="preserve">, costing </w:t>
      </w:r>
      <w:r w:rsidR="0025270C" w:rsidRPr="00E77F1B">
        <w:rPr>
          <w:rFonts w:ascii="Cambria" w:hAnsi="Cambria"/>
          <w:sz w:val="22"/>
          <w:szCs w:val="22"/>
        </w:rPr>
        <w:t xml:space="preserve">£250 each. </w:t>
      </w:r>
      <w:r w:rsidRPr="00E77F1B">
        <w:rPr>
          <w:rFonts w:ascii="Cambria" w:hAnsi="Cambria"/>
          <w:sz w:val="22"/>
          <w:szCs w:val="22"/>
        </w:rPr>
        <w:t xml:space="preserve">  </w:t>
      </w:r>
      <w:r w:rsidR="0025270C" w:rsidRPr="00E77F1B">
        <w:rPr>
          <w:rFonts w:ascii="Cambria" w:hAnsi="Cambria"/>
          <w:sz w:val="22"/>
          <w:szCs w:val="22"/>
        </w:rPr>
        <w:t>Rob Court</w:t>
      </w:r>
      <w:r w:rsidRPr="00E77F1B">
        <w:rPr>
          <w:rFonts w:ascii="Cambria" w:hAnsi="Cambria"/>
          <w:sz w:val="22"/>
          <w:szCs w:val="22"/>
        </w:rPr>
        <w:t xml:space="preserve"> will play the chamber organ, costing £250. The total p</w:t>
      </w:r>
      <w:r w:rsidR="0025270C" w:rsidRPr="00E77F1B">
        <w:rPr>
          <w:rFonts w:ascii="Cambria" w:hAnsi="Cambria"/>
          <w:sz w:val="22"/>
          <w:szCs w:val="22"/>
        </w:rPr>
        <w:t>laying fees</w:t>
      </w:r>
      <w:r w:rsidRPr="00E77F1B">
        <w:rPr>
          <w:rFonts w:ascii="Cambria" w:hAnsi="Cambria"/>
          <w:sz w:val="22"/>
          <w:szCs w:val="22"/>
        </w:rPr>
        <w:t xml:space="preserve"> are </w:t>
      </w:r>
      <w:r w:rsidR="0025270C" w:rsidRPr="00E77F1B">
        <w:rPr>
          <w:rFonts w:ascii="Cambria" w:hAnsi="Cambria"/>
          <w:sz w:val="22"/>
          <w:szCs w:val="22"/>
        </w:rPr>
        <w:t xml:space="preserve">£1250. </w:t>
      </w:r>
      <w:r w:rsidRPr="00E77F1B">
        <w:rPr>
          <w:rFonts w:ascii="Cambria" w:hAnsi="Cambria"/>
          <w:sz w:val="22"/>
          <w:szCs w:val="22"/>
        </w:rPr>
        <w:t>PL a</w:t>
      </w:r>
      <w:r w:rsidR="00A34152" w:rsidRPr="00E77F1B">
        <w:rPr>
          <w:rFonts w:ascii="Cambria" w:hAnsi="Cambria"/>
          <w:sz w:val="22"/>
          <w:szCs w:val="22"/>
        </w:rPr>
        <w:t>greed to ask Vince Woodstock if he</w:t>
      </w:r>
      <w:r w:rsidRPr="00E77F1B">
        <w:rPr>
          <w:rFonts w:ascii="Cambria" w:hAnsi="Cambria"/>
          <w:sz w:val="22"/>
          <w:szCs w:val="22"/>
        </w:rPr>
        <w:t xml:space="preserve"> is able to</w:t>
      </w:r>
      <w:r w:rsidR="00A34152" w:rsidRPr="00E77F1B">
        <w:rPr>
          <w:rFonts w:ascii="Cambria" w:hAnsi="Cambria"/>
          <w:sz w:val="22"/>
          <w:szCs w:val="22"/>
        </w:rPr>
        <w:t xml:space="preserve"> </w:t>
      </w:r>
      <w:r w:rsidRPr="00E77F1B">
        <w:rPr>
          <w:rFonts w:ascii="Cambria" w:hAnsi="Cambria"/>
          <w:sz w:val="22"/>
          <w:szCs w:val="22"/>
        </w:rPr>
        <w:t>supply a</w:t>
      </w:r>
      <w:r w:rsidR="00A34152" w:rsidRPr="00E77F1B">
        <w:rPr>
          <w:rFonts w:ascii="Cambria" w:hAnsi="Cambria"/>
          <w:sz w:val="22"/>
          <w:szCs w:val="22"/>
        </w:rPr>
        <w:t xml:space="preserve"> chamber organ </w:t>
      </w:r>
      <w:r w:rsidRPr="00E77F1B">
        <w:rPr>
          <w:rFonts w:ascii="Cambria" w:hAnsi="Cambria"/>
          <w:sz w:val="22"/>
          <w:szCs w:val="22"/>
        </w:rPr>
        <w:t xml:space="preserve">at a cost of </w:t>
      </w:r>
      <w:r w:rsidR="00A34152" w:rsidRPr="00E77F1B">
        <w:rPr>
          <w:rFonts w:ascii="Cambria" w:hAnsi="Cambria"/>
          <w:sz w:val="22"/>
          <w:szCs w:val="22"/>
        </w:rPr>
        <w:t>£300 (incl</w:t>
      </w:r>
      <w:r w:rsidR="001802F2" w:rsidRPr="00E77F1B">
        <w:rPr>
          <w:rFonts w:ascii="Cambria" w:hAnsi="Cambria"/>
          <w:sz w:val="22"/>
          <w:szCs w:val="22"/>
        </w:rPr>
        <w:t>.</w:t>
      </w:r>
      <w:r w:rsidR="00A34152" w:rsidRPr="00E77F1B">
        <w:rPr>
          <w:rFonts w:ascii="Cambria" w:hAnsi="Cambria"/>
          <w:sz w:val="22"/>
          <w:szCs w:val="22"/>
        </w:rPr>
        <w:t xml:space="preserve"> tuning). Total</w:t>
      </w:r>
      <w:r w:rsidRPr="00E77F1B">
        <w:rPr>
          <w:rFonts w:ascii="Cambria" w:hAnsi="Cambria"/>
          <w:sz w:val="22"/>
          <w:szCs w:val="22"/>
        </w:rPr>
        <w:t xml:space="preserve"> cost is</w:t>
      </w:r>
      <w:r w:rsidR="00A34152" w:rsidRPr="00E77F1B">
        <w:rPr>
          <w:rFonts w:ascii="Cambria" w:hAnsi="Cambria"/>
          <w:sz w:val="22"/>
          <w:szCs w:val="22"/>
        </w:rPr>
        <w:t xml:space="preserve"> £1550.</w:t>
      </w:r>
      <w:r w:rsidR="00AD5E1A" w:rsidRPr="00E77F1B">
        <w:rPr>
          <w:rFonts w:ascii="Cambria" w:hAnsi="Cambria"/>
          <w:sz w:val="22"/>
          <w:szCs w:val="22"/>
        </w:rPr>
        <w:t xml:space="preserve"> </w:t>
      </w:r>
    </w:p>
    <w:p w14:paraId="0D286F0D" w14:textId="5C1616F8" w:rsidR="00A34152" w:rsidRDefault="00A34152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Simon Francis </w:t>
      </w:r>
      <w:r w:rsidR="00ED73A7" w:rsidRPr="00E77F1B">
        <w:rPr>
          <w:rFonts w:ascii="Cambria" w:hAnsi="Cambria"/>
          <w:sz w:val="22"/>
          <w:szCs w:val="22"/>
        </w:rPr>
        <w:t xml:space="preserve">(SF) </w:t>
      </w:r>
      <w:r w:rsidRPr="00E77F1B">
        <w:rPr>
          <w:rFonts w:ascii="Cambria" w:hAnsi="Cambria"/>
          <w:sz w:val="22"/>
          <w:szCs w:val="22"/>
        </w:rPr>
        <w:t>w</w:t>
      </w:r>
      <w:r w:rsidR="00ED73A7" w:rsidRPr="00E77F1B">
        <w:rPr>
          <w:rFonts w:ascii="Cambria" w:hAnsi="Cambria"/>
          <w:sz w:val="22"/>
          <w:szCs w:val="22"/>
        </w:rPr>
        <w:t>ill no</w:t>
      </w:r>
      <w:r w:rsidRPr="00E77F1B">
        <w:rPr>
          <w:rFonts w:ascii="Cambria" w:hAnsi="Cambria"/>
          <w:sz w:val="22"/>
          <w:szCs w:val="22"/>
        </w:rPr>
        <w:t>t be singing</w:t>
      </w:r>
      <w:r w:rsidR="00ED73A7" w:rsidRPr="00E77F1B">
        <w:rPr>
          <w:rFonts w:ascii="Cambria" w:hAnsi="Cambria"/>
          <w:sz w:val="22"/>
          <w:szCs w:val="22"/>
        </w:rPr>
        <w:t xml:space="preserve"> so </w:t>
      </w:r>
      <w:r w:rsidR="00B1193D">
        <w:rPr>
          <w:rFonts w:ascii="Cambria" w:hAnsi="Cambria"/>
          <w:sz w:val="22"/>
          <w:szCs w:val="22"/>
        </w:rPr>
        <w:t xml:space="preserve">may </w:t>
      </w:r>
      <w:r w:rsidR="00E77F1B" w:rsidRPr="00E77F1B">
        <w:rPr>
          <w:rFonts w:ascii="Cambria" w:hAnsi="Cambria"/>
          <w:sz w:val="22"/>
          <w:szCs w:val="22"/>
        </w:rPr>
        <w:t>not</w:t>
      </w:r>
      <w:r w:rsidR="00ED73A7" w:rsidRPr="00E77F1B">
        <w:rPr>
          <w:rFonts w:ascii="Cambria" w:hAnsi="Cambria"/>
          <w:sz w:val="22"/>
          <w:szCs w:val="22"/>
        </w:rPr>
        <w:t xml:space="preserve"> supply</w:t>
      </w:r>
      <w:r w:rsidRPr="00E77F1B">
        <w:rPr>
          <w:rFonts w:ascii="Cambria" w:hAnsi="Cambria"/>
          <w:sz w:val="22"/>
          <w:szCs w:val="22"/>
        </w:rPr>
        <w:t xml:space="preserve"> lights</w:t>
      </w:r>
      <w:r w:rsidR="00ED73A7" w:rsidRPr="00E77F1B">
        <w:rPr>
          <w:rFonts w:ascii="Cambria" w:hAnsi="Cambria"/>
          <w:sz w:val="22"/>
          <w:szCs w:val="22"/>
        </w:rPr>
        <w:t xml:space="preserve"> for the concert</w:t>
      </w:r>
      <w:r w:rsidRPr="00E77F1B">
        <w:rPr>
          <w:rFonts w:ascii="Cambria" w:hAnsi="Cambria"/>
          <w:sz w:val="22"/>
          <w:szCs w:val="22"/>
        </w:rPr>
        <w:t xml:space="preserve">. MW </w:t>
      </w:r>
      <w:r w:rsidR="00ED73A7" w:rsidRPr="00E77F1B">
        <w:rPr>
          <w:rFonts w:ascii="Cambria" w:hAnsi="Cambria"/>
          <w:sz w:val="22"/>
          <w:szCs w:val="22"/>
        </w:rPr>
        <w:t xml:space="preserve">offered to </w:t>
      </w:r>
      <w:r w:rsidRPr="00E77F1B">
        <w:rPr>
          <w:rFonts w:ascii="Cambria" w:hAnsi="Cambria"/>
          <w:sz w:val="22"/>
          <w:szCs w:val="22"/>
        </w:rPr>
        <w:t xml:space="preserve">ask SF </w:t>
      </w:r>
      <w:r w:rsidR="00CE553C">
        <w:rPr>
          <w:rFonts w:ascii="Cambria" w:hAnsi="Cambria"/>
          <w:sz w:val="22"/>
          <w:szCs w:val="22"/>
        </w:rPr>
        <w:t>if his</w:t>
      </w:r>
      <w:r w:rsidRPr="00E77F1B">
        <w:rPr>
          <w:rFonts w:ascii="Cambria" w:hAnsi="Cambria"/>
          <w:sz w:val="22"/>
          <w:szCs w:val="22"/>
        </w:rPr>
        <w:t xml:space="preserve"> lights </w:t>
      </w:r>
      <w:r w:rsidR="00CE553C">
        <w:rPr>
          <w:rFonts w:ascii="Cambria" w:hAnsi="Cambria"/>
          <w:sz w:val="22"/>
          <w:szCs w:val="22"/>
        </w:rPr>
        <w:t>can be borrowed in advance.</w:t>
      </w:r>
      <w:r w:rsidRPr="00E77F1B">
        <w:rPr>
          <w:rFonts w:ascii="Cambria" w:hAnsi="Cambria"/>
          <w:sz w:val="22"/>
          <w:szCs w:val="22"/>
        </w:rPr>
        <w:t xml:space="preserve"> If not look </w:t>
      </w:r>
      <w:r w:rsidR="00ED73A7" w:rsidRPr="00E77F1B">
        <w:rPr>
          <w:rFonts w:ascii="Cambria" w:hAnsi="Cambria"/>
          <w:sz w:val="22"/>
          <w:szCs w:val="22"/>
        </w:rPr>
        <w:t>CC will look to</w:t>
      </w:r>
      <w:r w:rsidRPr="00E77F1B">
        <w:rPr>
          <w:rFonts w:ascii="Cambria" w:hAnsi="Cambria"/>
          <w:sz w:val="22"/>
          <w:szCs w:val="22"/>
        </w:rPr>
        <w:t xml:space="preserve"> hire</w:t>
      </w:r>
      <w:r w:rsidR="00ED73A7" w:rsidRPr="00E77F1B">
        <w:rPr>
          <w:rFonts w:ascii="Cambria" w:hAnsi="Cambria"/>
          <w:sz w:val="22"/>
          <w:szCs w:val="22"/>
        </w:rPr>
        <w:t xml:space="preserve"> </w:t>
      </w:r>
      <w:r w:rsidR="00E77F1B" w:rsidRPr="00E77F1B">
        <w:rPr>
          <w:rFonts w:ascii="Cambria" w:hAnsi="Cambria"/>
          <w:sz w:val="22"/>
          <w:szCs w:val="22"/>
        </w:rPr>
        <w:t>lights or</w:t>
      </w:r>
      <w:r w:rsidRPr="00E77F1B">
        <w:rPr>
          <w:rFonts w:ascii="Cambria" w:hAnsi="Cambria"/>
          <w:sz w:val="22"/>
          <w:szCs w:val="22"/>
        </w:rPr>
        <w:t xml:space="preserve"> borrow from T</w:t>
      </w:r>
      <w:r w:rsidR="00ED73A7" w:rsidRPr="00E77F1B">
        <w:rPr>
          <w:rFonts w:ascii="Cambria" w:hAnsi="Cambria"/>
          <w:sz w:val="22"/>
          <w:szCs w:val="22"/>
        </w:rPr>
        <w:t xml:space="preserve">rinity </w:t>
      </w:r>
      <w:r w:rsidRPr="00E77F1B">
        <w:rPr>
          <w:rFonts w:ascii="Cambria" w:hAnsi="Cambria"/>
          <w:sz w:val="22"/>
          <w:szCs w:val="22"/>
        </w:rPr>
        <w:t>S</w:t>
      </w:r>
      <w:r w:rsidR="00ED73A7" w:rsidRPr="00E77F1B">
        <w:rPr>
          <w:rFonts w:ascii="Cambria" w:hAnsi="Cambria"/>
          <w:sz w:val="22"/>
          <w:szCs w:val="22"/>
        </w:rPr>
        <w:t>ingers</w:t>
      </w:r>
      <w:r w:rsidRPr="00E77F1B">
        <w:rPr>
          <w:rFonts w:ascii="Cambria" w:hAnsi="Cambria"/>
          <w:sz w:val="22"/>
          <w:szCs w:val="22"/>
        </w:rPr>
        <w:t>.</w:t>
      </w:r>
    </w:p>
    <w:p w14:paraId="63390496" w14:textId="77777777" w:rsidR="00B1193D" w:rsidRPr="00C42598" w:rsidRDefault="00B1193D" w:rsidP="00B1193D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Tickets for</w:t>
      </w:r>
      <w:r w:rsidRPr="00C42598">
        <w:rPr>
          <w:rFonts w:ascii="Cambria" w:hAnsi="Cambria"/>
          <w:sz w:val="22"/>
          <w:szCs w:val="22"/>
        </w:rPr>
        <w:t xml:space="preserve"> Friends</w:t>
      </w:r>
      <w:r>
        <w:rPr>
          <w:rFonts w:ascii="Cambria" w:hAnsi="Cambria"/>
          <w:sz w:val="22"/>
          <w:szCs w:val="22"/>
        </w:rPr>
        <w:t xml:space="preserve"> of Costanzi will be available from 17 April and on general sale from 1 May</w:t>
      </w:r>
      <w:r w:rsidRPr="00C42598">
        <w:rPr>
          <w:rFonts w:ascii="Cambria" w:hAnsi="Cambria"/>
          <w:sz w:val="22"/>
          <w:szCs w:val="22"/>
        </w:rPr>
        <w:t xml:space="preserve"> </w:t>
      </w:r>
    </w:p>
    <w:p w14:paraId="1D71D78B" w14:textId="77777777" w:rsidR="00ED73A7" w:rsidRPr="00E77F1B" w:rsidRDefault="00ED73A7" w:rsidP="00ED73A7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3366BC4C" w14:textId="567C0CF2" w:rsidR="00ED73A7" w:rsidRPr="00E77F1B" w:rsidRDefault="00ED73A7" w:rsidP="00ED73A7">
      <w:pPr>
        <w:pStyle w:val="ListParagraph"/>
        <w:ind w:firstLine="720"/>
        <w:rPr>
          <w:rFonts w:ascii="Cambria" w:hAnsi="Cambria"/>
          <w:color w:val="C00000"/>
          <w:sz w:val="22"/>
          <w:szCs w:val="22"/>
        </w:rPr>
      </w:pPr>
      <w:r w:rsidRPr="00E77F1B">
        <w:rPr>
          <w:rFonts w:ascii="Cambria" w:hAnsi="Cambria"/>
          <w:b/>
          <w:color w:val="C00000"/>
          <w:sz w:val="22"/>
          <w:szCs w:val="22"/>
        </w:rPr>
        <w:t>ACTION</w:t>
      </w:r>
      <w:r w:rsidRPr="00E77F1B">
        <w:rPr>
          <w:rFonts w:ascii="Cambria" w:hAnsi="Cambria"/>
          <w:color w:val="C00000"/>
          <w:sz w:val="22"/>
          <w:szCs w:val="22"/>
        </w:rPr>
        <w:t xml:space="preserve">: SL – approach </w:t>
      </w:r>
      <w:r w:rsidR="00B1193D">
        <w:rPr>
          <w:rFonts w:ascii="Cambria" w:hAnsi="Cambria"/>
          <w:color w:val="C00000"/>
          <w:sz w:val="22"/>
          <w:szCs w:val="22"/>
        </w:rPr>
        <w:t>Je</w:t>
      </w:r>
      <w:r w:rsidRPr="00E77F1B">
        <w:rPr>
          <w:rFonts w:ascii="Cambria" w:hAnsi="Cambria"/>
          <w:color w:val="C00000"/>
          <w:sz w:val="22"/>
          <w:szCs w:val="22"/>
        </w:rPr>
        <w:t>ff Spence</w:t>
      </w:r>
      <w:r w:rsidR="00B1193D">
        <w:rPr>
          <w:rFonts w:ascii="Cambria" w:hAnsi="Cambria"/>
          <w:color w:val="C00000"/>
          <w:sz w:val="22"/>
          <w:szCs w:val="22"/>
        </w:rPr>
        <w:t>r</w:t>
      </w:r>
      <w:r w:rsidRPr="00E77F1B">
        <w:rPr>
          <w:rFonts w:ascii="Cambria" w:hAnsi="Cambria"/>
          <w:color w:val="C00000"/>
          <w:sz w:val="22"/>
          <w:szCs w:val="22"/>
        </w:rPr>
        <w:t xml:space="preserve"> &amp; Paul Harrison</w:t>
      </w:r>
    </w:p>
    <w:p w14:paraId="0752906C" w14:textId="77777777" w:rsidR="00ED73A7" w:rsidRPr="00E77F1B" w:rsidRDefault="00ED73A7" w:rsidP="00ED73A7">
      <w:pPr>
        <w:pStyle w:val="ListParagraph"/>
        <w:rPr>
          <w:rFonts w:ascii="Cambria" w:hAnsi="Cambria"/>
          <w:color w:val="C00000"/>
          <w:sz w:val="22"/>
          <w:szCs w:val="22"/>
        </w:rPr>
      </w:pPr>
      <w:r w:rsidRPr="00E77F1B">
        <w:rPr>
          <w:rFonts w:ascii="Cambria" w:hAnsi="Cambria"/>
          <w:b/>
          <w:color w:val="C00000"/>
          <w:sz w:val="22"/>
          <w:szCs w:val="22"/>
        </w:rPr>
        <w:tab/>
      </w:r>
      <w:r w:rsidRPr="00E77F1B">
        <w:rPr>
          <w:rFonts w:ascii="Cambria" w:hAnsi="Cambria"/>
          <w:b/>
          <w:color w:val="C00000"/>
          <w:sz w:val="22"/>
          <w:szCs w:val="22"/>
        </w:rPr>
        <w:tab/>
        <w:t xml:space="preserve">   </w:t>
      </w:r>
      <w:r w:rsidRPr="00E77F1B">
        <w:rPr>
          <w:rFonts w:ascii="Cambria" w:hAnsi="Cambria"/>
          <w:color w:val="C00000"/>
          <w:sz w:val="22"/>
          <w:szCs w:val="22"/>
        </w:rPr>
        <w:t>PL – approach possible tenors at UWCC</w:t>
      </w:r>
    </w:p>
    <w:p w14:paraId="057B266D" w14:textId="77777777" w:rsidR="00ED73A7" w:rsidRDefault="00ED73A7" w:rsidP="00ED73A7">
      <w:pPr>
        <w:pStyle w:val="ListParagraph"/>
        <w:rPr>
          <w:rFonts w:ascii="Cambria" w:hAnsi="Cambria"/>
          <w:color w:val="C00000"/>
          <w:sz w:val="22"/>
          <w:szCs w:val="22"/>
        </w:rPr>
      </w:pPr>
      <w:r w:rsidRPr="00E77F1B">
        <w:rPr>
          <w:rFonts w:ascii="Cambria" w:hAnsi="Cambria"/>
          <w:color w:val="C00000"/>
          <w:sz w:val="22"/>
          <w:szCs w:val="22"/>
        </w:rPr>
        <w:tab/>
      </w:r>
      <w:r w:rsidRPr="00E77F1B">
        <w:rPr>
          <w:rFonts w:ascii="Cambria" w:hAnsi="Cambria"/>
          <w:color w:val="C00000"/>
          <w:sz w:val="22"/>
          <w:szCs w:val="22"/>
        </w:rPr>
        <w:tab/>
        <w:t xml:space="preserve">   MW – ask SF about lights for concert </w:t>
      </w:r>
    </w:p>
    <w:p w14:paraId="607DD6FF" w14:textId="0E189805" w:rsidR="00B1193D" w:rsidRPr="00E77F1B" w:rsidRDefault="00B1193D" w:rsidP="00ED73A7">
      <w:pPr>
        <w:pStyle w:val="ListParagraph"/>
        <w:rPr>
          <w:rFonts w:ascii="Cambria" w:hAnsi="Cambria"/>
          <w:color w:val="C00000"/>
          <w:sz w:val="22"/>
          <w:szCs w:val="22"/>
        </w:rPr>
      </w:pPr>
      <w:r>
        <w:rPr>
          <w:rFonts w:ascii="Cambria" w:hAnsi="Cambria"/>
          <w:color w:val="C00000"/>
          <w:sz w:val="22"/>
          <w:szCs w:val="22"/>
        </w:rPr>
        <w:tab/>
      </w:r>
      <w:r>
        <w:rPr>
          <w:rFonts w:ascii="Cambria" w:hAnsi="Cambria"/>
          <w:color w:val="C00000"/>
          <w:sz w:val="22"/>
          <w:szCs w:val="22"/>
        </w:rPr>
        <w:tab/>
      </w:r>
      <w:bookmarkStart w:id="0" w:name="_GoBack"/>
      <w:r w:rsidR="00C42598">
        <w:rPr>
          <w:rFonts w:ascii="Cambria" w:hAnsi="Cambria"/>
          <w:color w:val="C00000"/>
          <w:sz w:val="22"/>
          <w:szCs w:val="22"/>
        </w:rPr>
        <w:t xml:space="preserve">   </w:t>
      </w:r>
      <w:bookmarkEnd w:id="0"/>
      <w:r>
        <w:rPr>
          <w:rFonts w:ascii="Cambria" w:hAnsi="Cambria"/>
          <w:color w:val="C00000"/>
          <w:sz w:val="22"/>
          <w:szCs w:val="22"/>
        </w:rPr>
        <w:t>SL – tickets available from 17 April</w:t>
      </w:r>
    </w:p>
    <w:p w14:paraId="56ADE5B4" w14:textId="77777777" w:rsidR="00ED73A7" w:rsidRPr="00D247AE" w:rsidRDefault="00ED73A7" w:rsidP="00D247AE">
      <w:pPr>
        <w:rPr>
          <w:rFonts w:ascii="Cambria" w:hAnsi="Cambria"/>
          <w:sz w:val="22"/>
          <w:szCs w:val="22"/>
        </w:rPr>
      </w:pPr>
    </w:p>
    <w:p w14:paraId="685207E6" w14:textId="77777777" w:rsidR="00ED73A7" w:rsidRPr="00E77F1B" w:rsidRDefault="00BE4142" w:rsidP="00E77F1B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Recording 2020</w:t>
      </w:r>
    </w:p>
    <w:p w14:paraId="2E05F6C5" w14:textId="70098C7C" w:rsidR="00D5116F" w:rsidRPr="00E77F1B" w:rsidRDefault="00AD5E1A" w:rsidP="00ED73A7">
      <w:pPr>
        <w:ind w:left="1080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PL told the committee he has edited </w:t>
      </w:r>
      <w:r w:rsidR="00ED73A7" w:rsidRPr="00E77F1B">
        <w:rPr>
          <w:rFonts w:ascii="Cambria" w:hAnsi="Cambria"/>
          <w:sz w:val="22"/>
          <w:szCs w:val="22"/>
        </w:rPr>
        <w:t>several pieces and has programmed some into the current term concert programme to build familiarity. His ideal i</w:t>
      </w:r>
      <w:r w:rsidRPr="00E77F1B">
        <w:rPr>
          <w:rFonts w:ascii="Cambria" w:hAnsi="Cambria"/>
          <w:sz w:val="22"/>
          <w:szCs w:val="22"/>
        </w:rPr>
        <w:t>nstrumental</w:t>
      </w:r>
      <w:r w:rsidR="00ED73A7" w:rsidRPr="00E77F1B">
        <w:rPr>
          <w:rFonts w:ascii="Cambria" w:hAnsi="Cambria"/>
          <w:sz w:val="22"/>
          <w:szCs w:val="22"/>
        </w:rPr>
        <w:t xml:space="preserve"> group would consist of violin and continuo section </w:t>
      </w:r>
      <w:r w:rsidRPr="00E77F1B">
        <w:rPr>
          <w:rFonts w:ascii="Cambria" w:hAnsi="Cambria"/>
          <w:sz w:val="22"/>
          <w:szCs w:val="22"/>
        </w:rPr>
        <w:t>(</w:t>
      </w:r>
      <w:r w:rsidR="00ED73A7" w:rsidRPr="00E77F1B">
        <w:rPr>
          <w:rFonts w:ascii="Cambria" w:hAnsi="Cambria"/>
          <w:sz w:val="22"/>
          <w:szCs w:val="22"/>
        </w:rPr>
        <w:t>‘</w:t>
      </w:r>
      <w:r w:rsidRPr="00E77F1B">
        <w:rPr>
          <w:rFonts w:ascii="Cambria" w:hAnsi="Cambria"/>
          <w:sz w:val="22"/>
          <w:szCs w:val="22"/>
        </w:rPr>
        <w:t xml:space="preserve">cello, organ and double bass) </w:t>
      </w:r>
      <w:r w:rsidR="00ED73A7" w:rsidRPr="00E77F1B">
        <w:rPr>
          <w:rFonts w:ascii="Cambria" w:hAnsi="Cambria"/>
          <w:sz w:val="22"/>
          <w:szCs w:val="22"/>
        </w:rPr>
        <w:t>and would only be needed for one day</w:t>
      </w:r>
      <w:r w:rsidR="00CE553C">
        <w:rPr>
          <w:rFonts w:ascii="Cambria" w:hAnsi="Cambria"/>
          <w:sz w:val="22"/>
          <w:szCs w:val="22"/>
        </w:rPr>
        <w:t xml:space="preserve">s’ </w:t>
      </w:r>
      <w:r w:rsidR="00ED73A7" w:rsidRPr="00E77F1B">
        <w:rPr>
          <w:rFonts w:ascii="Cambria" w:hAnsi="Cambria"/>
          <w:sz w:val="22"/>
          <w:szCs w:val="22"/>
        </w:rPr>
        <w:t>recording</w:t>
      </w:r>
      <w:r w:rsidR="00B1193D">
        <w:rPr>
          <w:rFonts w:ascii="Cambria" w:hAnsi="Cambria"/>
          <w:sz w:val="22"/>
          <w:szCs w:val="22"/>
        </w:rPr>
        <w:t xml:space="preserve"> in two sessions</w:t>
      </w:r>
      <w:r w:rsidR="00ED73A7" w:rsidRPr="00E77F1B">
        <w:rPr>
          <w:rFonts w:ascii="Cambria" w:hAnsi="Cambria"/>
          <w:sz w:val="22"/>
          <w:szCs w:val="22"/>
        </w:rPr>
        <w:t xml:space="preserve">. </w:t>
      </w:r>
      <w:r w:rsidR="00D5116F" w:rsidRPr="00E77F1B">
        <w:rPr>
          <w:rFonts w:ascii="Cambria" w:hAnsi="Cambria"/>
          <w:sz w:val="22"/>
          <w:szCs w:val="22"/>
        </w:rPr>
        <w:t>The committee asked PL to cost up</w:t>
      </w:r>
      <w:r w:rsidR="00ED73A7" w:rsidRPr="00E77F1B">
        <w:rPr>
          <w:rFonts w:ascii="Cambria" w:hAnsi="Cambria"/>
          <w:sz w:val="22"/>
          <w:szCs w:val="22"/>
        </w:rPr>
        <w:t xml:space="preserve"> t</w:t>
      </w:r>
      <w:r w:rsidR="00D5116F" w:rsidRPr="00E77F1B">
        <w:rPr>
          <w:rFonts w:ascii="Cambria" w:hAnsi="Cambria"/>
          <w:sz w:val="22"/>
          <w:szCs w:val="22"/>
        </w:rPr>
        <w:t>hree</w:t>
      </w:r>
      <w:r w:rsidR="00B1193D">
        <w:rPr>
          <w:rFonts w:ascii="Cambria" w:hAnsi="Cambria"/>
          <w:sz w:val="22"/>
          <w:szCs w:val="22"/>
        </w:rPr>
        <w:t>/four</w:t>
      </w:r>
      <w:r w:rsidR="00D5116F" w:rsidRPr="00E77F1B">
        <w:rPr>
          <w:rFonts w:ascii="Cambria" w:hAnsi="Cambria"/>
          <w:sz w:val="22"/>
          <w:szCs w:val="22"/>
        </w:rPr>
        <w:t xml:space="preserve"> day</w:t>
      </w:r>
      <w:r w:rsidR="00CE553C">
        <w:rPr>
          <w:rFonts w:ascii="Cambria" w:hAnsi="Cambria"/>
          <w:sz w:val="22"/>
          <w:szCs w:val="22"/>
        </w:rPr>
        <w:t>s’</w:t>
      </w:r>
      <w:r w:rsidR="00D5116F" w:rsidRPr="00E77F1B">
        <w:rPr>
          <w:rFonts w:ascii="Cambria" w:hAnsi="Cambria"/>
          <w:sz w:val="22"/>
          <w:szCs w:val="22"/>
        </w:rPr>
        <w:t xml:space="preserve"> recording.  </w:t>
      </w:r>
      <w:r w:rsidR="00ED73A7" w:rsidRPr="00E77F1B">
        <w:rPr>
          <w:rFonts w:ascii="Cambria" w:hAnsi="Cambria"/>
          <w:sz w:val="22"/>
          <w:szCs w:val="22"/>
        </w:rPr>
        <w:t xml:space="preserve">This would take </w:t>
      </w:r>
      <w:r w:rsidR="00CE553C">
        <w:rPr>
          <w:rFonts w:ascii="Cambria" w:hAnsi="Cambria"/>
          <w:sz w:val="22"/>
          <w:szCs w:val="22"/>
        </w:rPr>
        <w:t xml:space="preserve">place </w:t>
      </w:r>
      <w:r w:rsidR="00ED73A7" w:rsidRPr="00E77F1B">
        <w:rPr>
          <w:rFonts w:ascii="Cambria" w:hAnsi="Cambria"/>
          <w:sz w:val="22"/>
          <w:szCs w:val="22"/>
        </w:rPr>
        <w:t xml:space="preserve">over two back-to-back weekends, ideally early September 2020. </w:t>
      </w:r>
      <w:r w:rsidR="001802F2" w:rsidRPr="00E77F1B">
        <w:rPr>
          <w:rFonts w:ascii="Cambria" w:hAnsi="Cambria"/>
          <w:sz w:val="22"/>
          <w:szCs w:val="22"/>
        </w:rPr>
        <w:t xml:space="preserve">PL </w:t>
      </w:r>
      <w:r w:rsidR="00ED73A7" w:rsidRPr="00E77F1B">
        <w:rPr>
          <w:rFonts w:ascii="Cambria" w:hAnsi="Cambria"/>
          <w:sz w:val="22"/>
          <w:szCs w:val="22"/>
        </w:rPr>
        <w:t>agreed to approach</w:t>
      </w:r>
      <w:r w:rsidR="001802F2" w:rsidRPr="00E77F1B">
        <w:rPr>
          <w:rFonts w:ascii="Cambria" w:hAnsi="Cambria"/>
          <w:sz w:val="22"/>
          <w:szCs w:val="22"/>
        </w:rPr>
        <w:t xml:space="preserve"> John Taylor for his availability</w:t>
      </w:r>
      <w:r w:rsidR="00ED73A7" w:rsidRPr="00E77F1B">
        <w:rPr>
          <w:rFonts w:ascii="Cambria" w:hAnsi="Cambria"/>
          <w:sz w:val="22"/>
          <w:szCs w:val="22"/>
        </w:rPr>
        <w:t>.</w:t>
      </w:r>
    </w:p>
    <w:p w14:paraId="35D8B2D7" w14:textId="77777777" w:rsidR="00ED73A7" w:rsidRPr="00E77F1B" w:rsidRDefault="00ED73A7" w:rsidP="00ED73A7">
      <w:pPr>
        <w:ind w:left="1080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ab/>
      </w:r>
    </w:p>
    <w:p w14:paraId="5551C2B0" w14:textId="77777777" w:rsidR="00ED73A7" w:rsidRPr="00E77F1B" w:rsidRDefault="00ED73A7" w:rsidP="00ED73A7">
      <w:pPr>
        <w:pStyle w:val="ListParagraph"/>
        <w:ind w:firstLine="720"/>
        <w:rPr>
          <w:rFonts w:ascii="Cambria" w:hAnsi="Cambria"/>
          <w:color w:val="C00000"/>
          <w:sz w:val="22"/>
          <w:szCs w:val="22"/>
        </w:rPr>
      </w:pPr>
      <w:r w:rsidRPr="00E77F1B">
        <w:rPr>
          <w:rFonts w:ascii="Cambria" w:hAnsi="Cambria"/>
          <w:b/>
          <w:color w:val="C00000"/>
          <w:sz w:val="22"/>
          <w:szCs w:val="22"/>
        </w:rPr>
        <w:t>ACTION</w:t>
      </w:r>
      <w:r w:rsidRPr="00E77F1B">
        <w:rPr>
          <w:rFonts w:ascii="Cambria" w:hAnsi="Cambria"/>
          <w:color w:val="C00000"/>
          <w:sz w:val="22"/>
          <w:szCs w:val="22"/>
        </w:rPr>
        <w:t>: PL – contact John Taylor for availability September 2020</w:t>
      </w:r>
    </w:p>
    <w:p w14:paraId="3CA6B8F2" w14:textId="77777777" w:rsidR="00ED73A7" w:rsidRPr="00E77F1B" w:rsidRDefault="00E77F1B" w:rsidP="00E77F1B">
      <w:pPr>
        <w:pStyle w:val="ListParagraph"/>
        <w:ind w:left="1440" w:firstLine="720"/>
        <w:rPr>
          <w:rFonts w:ascii="Cambria" w:hAnsi="Cambria"/>
          <w:color w:val="C00000"/>
          <w:sz w:val="22"/>
          <w:szCs w:val="22"/>
        </w:rPr>
      </w:pPr>
      <w:r w:rsidRPr="00E77F1B">
        <w:rPr>
          <w:rFonts w:ascii="Cambria" w:hAnsi="Cambria"/>
          <w:b/>
          <w:color w:val="C00000"/>
          <w:sz w:val="22"/>
          <w:szCs w:val="22"/>
        </w:rPr>
        <w:t xml:space="preserve">   </w:t>
      </w:r>
      <w:r w:rsidR="00ED73A7" w:rsidRPr="00E77F1B">
        <w:rPr>
          <w:rFonts w:ascii="Cambria" w:hAnsi="Cambria"/>
          <w:color w:val="C00000"/>
          <w:sz w:val="22"/>
          <w:szCs w:val="22"/>
        </w:rPr>
        <w:t>MW</w:t>
      </w:r>
      <w:r w:rsidR="00ED73A7" w:rsidRPr="00E77F1B">
        <w:rPr>
          <w:rFonts w:ascii="Cambria" w:hAnsi="Cambria"/>
          <w:b/>
          <w:color w:val="C00000"/>
          <w:sz w:val="22"/>
          <w:szCs w:val="22"/>
        </w:rPr>
        <w:t xml:space="preserve"> </w:t>
      </w:r>
      <w:r w:rsidR="00ED73A7" w:rsidRPr="00E77F1B">
        <w:rPr>
          <w:rFonts w:ascii="Cambria" w:hAnsi="Cambria"/>
          <w:color w:val="C00000"/>
          <w:sz w:val="22"/>
          <w:szCs w:val="22"/>
        </w:rPr>
        <w:t xml:space="preserve">– check dates with All Saints </w:t>
      </w:r>
    </w:p>
    <w:p w14:paraId="6312020A" w14:textId="77777777" w:rsidR="00ED73A7" w:rsidRPr="00E77F1B" w:rsidRDefault="00ED73A7" w:rsidP="00E77F1B">
      <w:pPr>
        <w:rPr>
          <w:rFonts w:ascii="Cambria" w:hAnsi="Cambria"/>
          <w:sz w:val="22"/>
          <w:szCs w:val="22"/>
        </w:rPr>
      </w:pPr>
    </w:p>
    <w:p w14:paraId="44E52993" w14:textId="77777777" w:rsidR="00BE4142" w:rsidRPr="00E77F1B" w:rsidRDefault="00BE4142" w:rsidP="00ED73A7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AOB</w:t>
      </w:r>
    </w:p>
    <w:p w14:paraId="2678D47B" w14:textId="77777777" w:rsidR="00D10056" w:rsidRDefault="00D10056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 xml:space="preserve">AR raised the issue of soloists </w:t>
      </w:r>
      <w:r w:rsidR="00ED73A7" w:rsidRPr="00E77F1B">
        <w:rPr>
          <w:rFonts w:ascii="Cambria" w:hAnsi="Cambria"/>
          <w:sz w:val="22"/>
          <w:szCs w:val="22"/>
        </w:rPr>
        <w:t>needing more rehearsal throughout the term. PL agreed to practice all solos throughout the term.</w:t>
      </w:r>
    </w:p>
    <w:p w14:paraId="18EB0B14" w14:textId="77777777" w:rsidR="00C42598" w:rsidRDefault="00B1193D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lastRenderedPageBreak/>
        <w:t>Paypal</w:t>
      </w:r>
      <w:proofErr w:type="spellEnd"/>
      <w:r>
        <w:rPr>
          <w:rFonts w:ascii="Cambria" w:hAnsi="Cambria"/>
          <w:sz w:val="22"/>
          <w:szCs w:val="22"/>
        </w:rPr>
        <w:t xml:space="preserve"> – agreed to transfer of 2 Friends payments to Costanzi bank account immediately </w:t>
      </w:r>
    </w:p>
    <w:p w14:paraId="047C31A1" w14:textId="395F5274" w:rsidR="00B1193D" w:rsidRPr="00C42598" w:rsidRDefault="00340F56" w:rsidP="00C42598">
      <w:pPr>
        <w:pStyle w:val="ListParagraph"/>
        <w:ind w:left="1440"/>
        <w:rPr>
          <w:rFonts w:ascii="Cambria" w:hAnsi="Cambria"/>
          <w:color w:val="C00000"/>
          <w:sz w:val="22"/>
          <w:szCs w:val="22"/>
        </w:rPr>
      </w:pPr>
      <w:r w:rsidRPr="00C42598">
        <w:rPr>
          <w:rFonts w:ascii="Cambria" w:hAnsi="Cambria"/>
          <w:b/>
          <w:color w:val="C00000"/>
          <w:sz w:val="22"/>
          <w:szCs w:val="22"/>
        </w:rPr>
        <w:t xml:space="preserve">ACTION </w:t>
      </w:r>
      <w:r w:rsidRPr="00C42598">
        <w:rPr>
          <w:rFonts w:ascii="Cambria" w:hAnsi="Cambria"/>
          <w:color w:val="C00000"/>
          <w:sz w:val="22"/>
          <w:szCs w:val="22"/>
        </w:rPr>
        <w:t>KL to transfer monies.</w:t>
      </w:r>
    </w:p>
    <w:p w14:paraId="2B8890C8" w14:textId="77777777" w:rsidR="00340F56" w:rsidRDefault="00340F56" w:rsidP="00C42598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11BFAE84" w14:textId="77777777" w:rsidR="00C42598" w:rsidRDefault="00B1193D" w:rsidP="00ED73A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preferred Concert Dates for 2021 were agreed as 20 March, 19 June and 11 December </w:t>
      </w:r>
    </w:p>
    <w:p w14:paraId="31271157" w14:textId="0C14B711" w:rsidR="00B1193D" w:rsidRPr="00C42598" w:rsidRDefault="00340F56" w:rsidP="00C42598">
      <w:pPr>
        <w:pStyle w:val="ListParagraph"/>
        <w:ind w:left="1440"/>
        <w:rPr>
          <w:rFonts w:ascii="Cambria" w:hAnsi="Cambria"/>
          <w:color w:val="C00000"/>
          <w:sz w:val="22"/>
          <w:szCs w:val="22"/>
        </w:rPr>
      </w:pPr>
      <w:r w:rsidRPr="00C42598">
        <w:rPr>
          <w:rFonts w:ascii="Cambria" w:hAnsi="Cambria"/>
          <w:b/>
          <w:color w:val="C00000"/>
          <w:sz w:val="22"/>
          <w:szCs w:val="22"/>
        </w:rPr>
        <w:t xml:space="preserve">ACTION </w:t>
      </w:r>
      <w:r w:rsidRPr="00C42598">
        <w:rPr>
          <w:rFonts w:ascii="Cambria" w:hAnsi="Cambria"/>
          <w:color w:val="C00000"/>
          <w:sz w:val="22"/>
          <w:szCs w:val="22"/>
        </w:rPr>
        <w:t>MW to confirm dates with All Saints and then confirm term time Rehearsal dates with committee and then book them with All Saints</w:t>
      </w:r>
    </w:p>
    <w:p w14:paraId="42D0F16D" w14:textId="77777777" w:rsidR="00D10056" w:rsidRPr="00E77F1B" w:rsidRDefault="00D10056" w:rsidP="00ED73A7">
      <w:pPr>
        <w:ind w:left="1080"/>
        <w:rPr>
          <w:rFonts w:ascii="Cambria" w:hAnsi="Cambria"/>
          <w:sz w:val="22"/>
          <w:szCs w:val="22"/>
        </w:rPr>
      </w:pPr>
    </w:p>
    <w:p w14:paraId="64CAACA0" w14:textId="77777777" w:rsidR="00BE4142" w:rsidRPr="00E77F1B" w:rsidRDefault="00BE4142" w:rsidP="00ED73A7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E77F1B">
        <w:rPr>
          <w:rFonts w:ascii="Cambria" w:hAnsi="Cambria"/>
          <w:b/>
          <w:sz w:val="22"/>
          <w:szCs w:val="22"/>
        </w:rPr>
        <w:t>Date of next meeting</w:t>
      </w:r>
    </w:p>
    <w:p w14:paraId="4E4D61A6" w14:textId="77777777" w:rsidR="00ED73A7" w:rsidRPr="00E77F1B" w:rsidRDefault="00ED73A7" w:rsidP="00ED73A7">
      <w:pPr>
        <w:pStyle w:val="ListParagraph"/>
        <w:ind w:left="1440"/>
        <w:rPr>
          <w:rFonts w:ascii="Cambria" w:hAnsi="Cambria"/>
          <w:sz w:val="22"/>
          <w:szCs w:val="22"/>
        </w:rPr>
      </w:pPr>
      <w:r w:rsidRPr="00E77F1B">
        <w:rPr>
          <w:rFonts w:ascii="Cambria" w:hAnsi="Cambria"/>
          <w:sz w:val="22"/>
          <w:szCs w:val="22"/>
        </w:rPr>
        <w:t>14 June at 7.30pm in Uphill</w:t>
      </w:r>
      <w:r w:rsidR="00CE553C">
        <w:rPr>
          <w:rFonts w:ascii="Cambria" w:hAnsi="Cambria"/>
          <w:sz w:val="22"/>
          <w:szCs w:val="22"/>
        </w:rPr>
        <w:t>.</w:t>
      </w:r>
    </w:p>
    <w:sectPr w:rsidR="00ED73A7" w:rsidRPr="00E77F1B" w:rsidSect="00ED73A7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0618"/>
    <w:multiLevelType w:val="hybridMultilevel"/>
    <w:tmpl w:val="8734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B4E8A"/>
    <w:multiLevelType w:val="hybridMultilevel"/>
    <w:tmpl w:val="2F0A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7AEA"/>
    <w:multiLevelType w:val="hybridMultilevel"/>
    <w:tmpl w:val="42C0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A099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42"/>
    <w:rsid w:val="001802F2"/>
    <w:rsid w:val="0025270C"/>
    <w:rsid w:val="00340F56"/>
    <w:rsid w:val="004E5AFC"/>
    <w:rsid w:val="005064BB"/>
    <w:rsid w:val="00514E25"/>
    <w:rsid w:val="007D3B71"/>
    <w:rsid w:val="00803F15"/>
    <w:rsid w:val="00896528"/>
    <w:rsid w:val="008A2D69"/>
    <w:rsid w:val="00A34152"/>
    <w:rsid w:val="00A55377"/>
    <w:rsid w:val="00AD5E1A"/>
    <w:rsid w:val="00B1193D"/>
    <w:rsid w:val="00B410E6"/>
    <w:rsid w:val="00B504C0"/>
    <w:rsid w:val="00BA775D"/>
    <w:rsid w:val="00BB1789"/>
    <w:rsid w:val="00BE4142"/>
    <w:rsid w:val="00BF24DB"/>
    <w:rsid w:val="00C0290A"/>
    <w:rsid w:val="00C42598"/>
    <w:rsid w:val="00CE553C"/>
    <w:rsid w:val="00D01EE7"/>
    <w:rsid w:val="00D10056"/>
    <w:rsid w:val="00D247AE"/>
    <w:rsid w:val="00D5116F"/>
    <w:rsid w:val="00E42644"/>
    <w:rsid w:val="00E77F1B"/>
    <w:rsid w:val="00ED73A7"/>
    <w:rsid w:val="00EE023E"/>
    <w:rsid w:val="00F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44F02"/>
  <w15:docId w15:val="{B002B424-2CD5-7B46-A664-5CBB1BA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Lewis</dc:creator>
  <cp:keywords/>
  <dc:description/>
  <cp:lastModifiedBy>Kate Lewis</cp:lastModifiedBy>
  <cp:revision>2</cp:revision>
  <dcterms:created xsi:type="dcterms:W3CDTF">2019-03-29T08:05:00Z</dcterms:created>
  <dcterms:modified xsi:type="dcterms:W3CDTF">2019-03-29T08:05:00Z</dcterms:modified>
</cp:coreProperties>
</file>